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DC83E" w14:textId="77777777" w:rsidR="00306D09" w:rsidRDefault="009200BC" w:rsidP="00011354">
      <w:pPr>
        <w:widowControl w:val="0"/>
        <w:spacing w:after="0"/>
        <w:ind w:right="-631"/>
        <w:rPr>
          <w:rFonts w:ascii="Calibri" w:eastAsia="Calibri" w:hAnsi="Calibri" w:cs="Calibri"/>
          <w:color w:val="BFBFBF"/>
          <w:sz w:val="52"/>
          <w:szCs w:val="52"/>
        </w:rPr>
      </w:pPr>
      <w:r>
        <w:rPr>
          <w:rFonts w:ascii="Calibri" w:eastAsia="Calibri" w:hAnsi="Calibri" w:cs="Calibri"/>
          <w:color w:val="FF6600"/>
          <w:sz w:val="52"/>
          <w:szCs w:val="52"/>
        </w:rPr>
        <w:t>THE WASTE ZONE</w:t>
      </w:r>
      <w:r>
        <w:rPr>
          <w:rFonts w:ascii="Calibri" w:eastAsia="Calibri" w:hAnsi="Calibri" w:cs="Calibri"/>
          <w:color w:val="595959"/>
          <w:sz w:val="52"/>
          <w:szCs w:val="52"/>
        </w:rPr>
        <w:t xml:space="preserve"> at </w:t>
      </w:r>
      <w:proofErr w:type="spellStart"/>
      <w:r>
        <w:rPr>
          <w:rFonts w:ascii="Calibri" w:eastAsia="Calibri" w:hAnsi="Calibri" w:cs="Calibri"/>
          <w:color w:val="595959"/>
          <w:sz w:val="52"/>
          <w:szCs w:val="52"/>
        </w:rPr>
        <w:t>FutureBuild</w:t>
      </w:r>
      <w:proofErr w:type="spellEnd"/>
      <w:r>
        <w:rPr>
          <w:rFonts w:ascii="Calibri" w:eastAsia="Calibri" w:hAnsi="Calibri" w:cs="Calibri"/>
          <w:color w:val="595959"/>
          <w:sz w:val="52"/>
          <w:szCs w:val="52"/>
        </w:rPr>
        <w:t xml:space="preserve"> 2019 </w:t>
      </w:r>
    </w:p>
    <w:p w14:paraId="2A17F8B9" w14:textId="77777777" w:rsidR="00306D09" w:rsidRDefault="009200BC">
      <w:pPr>
        <w:widowControl w:val="0"/>
        <w:spacing w:after="0"/>
        <w:ind w:left="-567" w:right="42"/>
        <w:rPr>
          <w:rFonts w:ascii="Calibri" w:eastAsia="Calibri" w:hAnsi="Calibri" w:cs="Calibri"/>
          <w:sz w:val="18"/>
          <w:szCs w:val="18"/>
        </w:rPr>
      </w:pPr>
      <w:r>
        <w:rPr>
          <w:rFonts w:ascii="Calibri" w:eastAsia="Calibri" w:hAnsi="Calibri" w:cs="Calibri"/>
        </w:rPr>
        <w:t>Curated by Duncan Baker-Brown</w:t>
      </w:r>
      <w:r>
        <w:rPr>
          <w:rFonts w:ascii="Calibri" w:eastAsia="Calibri" w:hAnsi="Calibri" w:cs="Calibri"/>
          <w:sz w:val="18"/>
          <w:szCs w:val="18"/>
        </w:rPr>
        <w:t xml:space="preserve"> Senior Lecturer University of Brighton, Co-Founder BBM Sustainable Design </w:t>
      </w:r>
    </w:p>
    <w:p w14:paraId="74AD90F8" w14:textId="77777777" w:rsidR="00306D09" w:rsidRDefault="00306D09">
      <w:pPr>
        <w:widowControl w:val="0"/>
        <w:spacing w:after="0"/>
        <w:ind w:left="-567" w:right="42"/>
        <w:rPr>
          <w:rFonts w:ascii="Calibri" w:eastAsia="Calibri" w:hAnsi="Calibri" w:cs="Calibri"/>
          <w:color w:val="595959"/>
          <w:sz w:val="40"/>
          <w:szCs w:val="40"/>
        </w:rPr>
      </w:pPr>
    </w:p>
    <w:p w14:paraId="419F6A09" w14:textId="77777777" w:rsidR="00306D09" w:rsidRDefault="009200BC">
      <w:pPr>
        <w:widowControl w:val="0"/>
        <w:spacing w:after="0"/>
        <w:ind w:left="-567" w:right="42"/>
        <w:rPr>
          <w:rFonts w:ascii="Calibri" w:eastAsia="Calibri" w:hAnsi="Calibri" w:cs="Calibri"/>
          <w:color w:val="595959"/>
          <w:sz w:val="40"/>
          <w:szCs w:val="40"/>
        </w:rPr>
      </w:pPr>
      <w:r>
        <w:rPr>
          <w:rFonts w:ascii="Calibri" w:eastAsia="Calibri" w:hAnsi="Calibri" w:cs="Calibri"/>
          <w:color w:val="595959"/>
          <w:sz w:val="40"/>
          <w:szCs w:val="40"/>
        </w:rPr>
        <w:t>INTRODUCTION THE PROGRAMME</w:t>
      </w:r>
    </w:p>
    <w:p w14:paraId="1BB3C37F" w14:textId="77777777" w:rsidR="00306D09" w:rsidRDefault="00306D09">
      <w:pPr>
        <w:widowControl w:val="0"/>
        <w:spacing w:after="0"/>
        <w:ind w:left="-567" w:right="42"/>
        <w:rPr>
          <w:rFonts w:ascii="Calibri" w:eastAsia="Calibri" w:hAnsi="Calibri" w:cs="Calibri"/>
          <w:color w:val="595959"/>
          <w:sz w:val="20"/>
          <w:szCs w:val="20"/>
        </w:rPr>
      </w:pPr>
    </w:p>
    <w:p w14:paraId="5A5FAC03" w14:textId="77777777" w:rsidR="00306D09" w:rsidRDefault="009200BC">
      <w:pPr>
        <w:widowControl w:val="0"/>
        <w:spacing w:after="0"/>
        <w:ind w:left="-567" w:right="42"/>
        <w:jc w:val="both"/>
        <w:rPr>
          <w:rFonts w:ascii="Calibri" w:eastAsia="Calibri" w:hAnsi="Calibri" w:cs="Calibri"/>
          <w:color w:val="595959"/>
          <w:sz w:val="20"/>
          <w:szCs w:val="20"/>
        </w:rPr>
      </w:pPr>
      <w:r>
        <w:rPr>
          <w:rFonts w:ascii="Calibri" w:eastAsia="Calibri" w:hAnsi="Calibri" w:cs="Calibri"/>
          <w:color w:val="0B0C0C"/>
          <w:sz w:val="20"/>
          <w:szCs w:val="20"/>
          <w:highlight w:val="white"/>
        </w:rPr>
        <w:t xml:space="preserve">The Waste Zone will return for the third time at </w:t>
      </w:r>
      <w:proofErr w:type="spellStart"/>
      <w:r>
        <w:rPr>
          <w:rFonts w:ascii="Calibri" w:eastAsia="Calibri" w:hAnsi="Calibri" w:cs="Calibri"/>
          <w:color w:val="0B0C0C"/>
          <w:sz w:val="20"/>
          <w:szCs w:val="20"/>
          <w:highlight w:val="white"/>
        </w:rPr>
        <w:t>FutureBuild</w:t>
      </w:r>
      <w:proofErr w:type="spellEnd"/>
      <w:r>
        <w:rPr>
          <w:rFonts w:ascii="Calibri" w:eastAsia="Calibri" w:hAnsi="Calibri" w:cs="Calibri"/>
          <w:color w:val="0B0C0C"/>
          <w:sz w:val="20"/>
          <w:szCs w:val="20"/>
          <w:highlight w:val="white"/>
        </w:rPr>
        <w:t xml:space="preserve"> in 2019. It has been curated once again by architect, academic, and author, Duncan Baker-Brown. This year’s event will include an exhibition showing how waste can be a valuable resource for the construction industry. Another new feature this year is </w:t>
      </w:r>
      <w:r>
        <w:rPr>
          <w:rFonts w:ascii="Calibri" w:eastAsia="Calibri" w:hAnsi="Calibri" w:cs="Calibri"/>
          <w:i/>
          <w:color w:val="0B0C0C"/>
          <w:sz w:val="20"/>
          <w:szCs w:val="20"/>
          <w:highlight w:val="white"/>
        </w:rPr>
        <w:t>The Circular Economy Hub</w:t>
      </w:r>
      <w:r>
        <w:rPr>
          <w:rFonts w:ascii="Calibri" w:eastAsia="Calibri" w:hAnsi="Calibri" w:cs="Calibri"/>
          <w:color w:val="0B0C0C"/>
          <w:sz w:val="20"/>
          <w:szCs w:val="20"/>
          <w:highlight w:val="white"/>
        </w:rPr>
        <w:t xml:space="preserve"> where invited suppliers will get the opportunity to show their innovative closed loop products. As before, there will be the central seminar space where over 40 speakers will be invited to discuss the challenges and opportunities the Circular Economy presents.</w:t>
      </w:r>
    </w:p>
    <w:p w14:paraId="2356D6DE" w14:textId="77777777" w:rsidR="00306D09" w:rsidRDefault="00306D09">
      <w:pPr>
        <w:widowControl w:val="0"/>
        <w:spacing w:after="0"/>
        <w:ind w:left="-567" w:right="42"/>
        <w:jc w:val="both"/>
        <w:rPr>
          <w:rFonts w:ascii="Calibri" w:eastAsia="Calibri" w:hAnsi="Calibri" w:cs="Calibri"/>
          <w:color w:val="595959"/>
          <w:sz w:val="20"/>
          <w:szCs w:val="20"/>
        </w:rPr>
      </w:pPr>
    </w:p>
    <w:p w14:paraId="557DCC14" w14:textId="77777777" w:rsidR="00306D09" w:rsidRDefault="009200BC">
      <w:pPr>
        <w:widowControl w:val="0"/>
        <w:spacing w:after="0"/>
        <w:ind w:left="-567" w:right="42"/>
        <w:jc w:val="both"/>
        <w:rPr>
          <w:rFonts w:ascii="Calibri" w:eastAsia="Calibri" w:hAnsi="Calibri" w:cs="Calibri"/>
          <w:sz w:val="20"/>
          <w:szCs w:val="20"/>
        </w:rPr>
      </w:pPr>
      <w:r>
        <w:rPr>
          <w:rFonts w:ascii="Calibri" w:eastAsia="Calibri" w:hAnsi="Calibri" w:cs="Calibri"/>
          <w:sz w:val="20"/>
          <w:szCs w:val="20"/>
          <w:highlight w:val="white"/>
        </w:rPr>
        <w:t xml:space="preserve">Duncan says </w:t>
      </w:r>
      <w:r>
        <w:rPr>
          <w:rFonts w:ascii="Calibri" w:eastAsia="Calibri" w:hAnsi="Calibri" w:cs="Calibri"/>
          <w:i/>
          <w:sz w:val="20"/>
          <w:szCs w:val="20"/>
          <w:highlight w:val="white"/>
        </w:rPr>
        <w:t xml:space="preserve">“In the last ten years the construction industry has nearly halved the amount of construction and demolition waste it creates, and it is also exceeding EU waste reduction targets. This is great news. In 2017 London Waste and Recycling Board (LWARB) identified that by 2036 a Circular Economy could provide London with net benefits of up to £7bn per annum, with up to 12,000 new jobs. I feel that the construction industry is very well placed to take advantage of this, and with over with over 50% of the World’s population now residing in cities, they are now the main driver for economic growth and have the potential to power a successful Circular Economy. So I have invited as many designers, consultants, constructors, thought leaders, and suppliers as I can think of to share their knowledge and hopefully inspire visitors to </w:t>
      </w:r>
      <w:proofErr w:type="spellStart"/>
      <w:r>
        <w:rPr>
          <w:rFonts w:ascii="Calibri" w:eastAsia="Calibri" w:hAnsi="Calibri" w:cs="Calibri"/>
          <w:i/>
          <w:sz w:val="20"/>
          <w:szCs w:val="20"/>
          <w:highlight w:val="white"/>
        </w:rPr>
        <w:t>Futurebuild</w:t>
      </w:r>
      <w:proofErr w:type="spellEnd"/>
      <w:r>
        <w:rPr>
          <w:rFonts w:ascii="Calibri" w:eastAsia="Calibri" w:hAnsi="Calibri" w:cs="Calibri"/>
          <w:i/>
          <w:sz w:val="20"/>
          <w:szCs w:val="20"/>
          <w:highlight w:val="white"/>
        </w:rPr>
        <w:t xml:space="preserve"> 2019 take advantage of the financial and employment benefits a Circular Economy will provide.”</w:t>
      </w:r>
    </w:p>
    <w:p w14:paraId="560AF567" w14:textId="77777777" w:rsidR="00306D09" w:rsidRDefault="00306D09">
      <w:pPr>
        <w:widowControl w:val="0"/>
        <w:spacing w:after="0"/>
        <w:ind w:left="-567" w:right="42"/>
        <w:jc w:val="both"/>
        <w:rPr>
          <w:rFonts w:ascii="Calibri" w:eastAsia="Calibri" w:hAnsi="Calibri" w:cs="Calibri"/>
          <w:sz w:val="20"/>
          <w:szCs w:val="20"/>
        </w:rPr>
      </w:pPr>
    </w:p>
    <w:p w14:paraId="7D755DF6" w14:textId="77777777" w:rsidR="00306D09" w:rsidRDefault="00306D09">
      <w:pPr>
        <w:widowControl w:val="0"/>
        <w:spacing w:after="0"/>
        <w:ind w:left="-567" w:right="42"/>
        <w:jc w:val="both"/>
        <w:rPr>
          <w:rFonts w:ascii="Calibri" w:eastAsia="Calibri" w:hAnsi="Calibri" w:cs="Calibri"/>
          <w:sz w:val="20"/>
          <w:szCs w:val="20"/>
        </w:rPr>
      </w:pPr>
    </w:p>
    <w:p w14:paraId="1AA295A3" w14:textId="77777777" w:rsidR="00306D09" w:rsidRDefault="009200BC">
      <w:pPr>
        <w:widowControl w:val="0"/>
        <w:spacing w:after="0"/>
        <w:ind w:left="-567" w:right="42"/>
        <w:jc w:val="both"/>
        <w:rPr>
          <w:rFonts w:ascii="Calibri" w:eastAsia="Calibri" w:hAnsi="Calibri" w:cs="Calibri"/>
          <w:sz w:val="20"/>
          <w:szCs w:val="20"/>
        </w:rPr>
      </w:pPr>
      <w:r>
        <w:rPr>
          <w:rFonts w:ascii="Calibri" w:eastAsia="Calibri" w:hAnsi="Calibri" w:cs="Calibri"/>
          <w:noProof/>
          <w:sz w:val="20"/>
          <w:szCs w:val="20"/>
          <w:lang w:val="en-US" w:eastAsia="en-US"/>
        </w:rPr>
        <w:drawing>
          <wp:inline distT="0" distB="0" distL="0" distR="0" wp14:anchorId="17F55D88" wp14:editId="3B11D7F4">
            <wp:extent cx="5689600" cy="4358640"/>
            <wp:effectExtent l="0" t="0" r="0" b="0"/>
            <wp:docPr id="1" name="image1.png" descr="Macintosh HD:Users:duncanbaker-brown:Desktop:Screen Shot 2019-01-19 at 17.15.02.png"/>
            <wp:cNvGraphicFramePr/>
            <a:graphic xmlns:a="http://schemas.openxmlformats.org/drawingml/2006/main">
              <a:graphicData uri="http://schemas.openxmlformats.org/drawingml/2006/picture">
                <pic:pic xmlns:pic="http://schemas.openxmlformats.org/drawingml/2006/picture">
                  <pic:nvPicPr>
                    <pic:cNvPr id="0" name="image1.png" descr="Macintosh HD:Users:duncanbaker-brown:Desktop:Screen Shot 2019-01-19 at 17.15.02.png"/>
                    <pic:cNvPicPr preferRelativeResize="0"/>
                  </pic:nvPicPr>
                  <pic:blipFill>
                    <a:blip r:embed="rId5"/>
                    <a:srcRect/>
                    <a:stretch>
                      <a:fillRect/>
                    </a:stretch>
                  </pic:blipFill>
                  <pic:spPr>
                    <a:xfrm>
                      <a:off x="0" y="0"/>
                      <a:ext cx="5689600" cy="4358640"/>
                    </a:xfrm>
                    <a:prstGeom prst="rect">
                      <a:avLst/>
                    </a:prstGeom>
                    <a:ln/>
                  </pic:spPr>
                </pic:pic>
              </a:graphicData>
            </a:graphic>
          </wp:inline>
        </w:drawing>
      </w:r>
    </w:p>
    <w:p w14:paraId="6A535E03" w14:textId="77777777" w:rsidR="00306D09" w:rsidRDefault="00306D09">
      <w:pPr>
        <w:widowControl w:val="0"/>
        <w:spacing w:after="0"/>
        <w:ind w:left="-567" w:right="42"/>
        <w:jc w:val="both"/>
        <w:rPr>
          <w:rFonts w:ascii="Calibri" w:eastAsia="Calibri" w:hAnsi="Calibri" w:cs="Calibri"/>
          <w:sz w:val="20"/>
          <w:szCs w:val="20"/>
        </w:rPr>
      </w:pPr>
    </w:p>
    <w:p w14:paraId="1B4A8417" w14:textId="77777777" w:rsidR="00306D09" w:rsidRDefault="009200BC">
      <w:pPr>
        <w:widowControl w:val="0"/>
        <w:spacing w:after="0"/>
        <w:ind w:left="-567" w:right="42"/>
        <w:jc w:val="both"/>
        <w:rPr>
          <w:rFonts w:ascii="Calibri" w:eastAsia="Calibri" w:hAnsi="Calibri" w:cs="Calibri"/>
          <w:sz w:val="20"/>
          <w:szCs w:val="20"/>
        </w:rPr>
      </w:pPr>
      <w:r>
        <w:rPr>
          <w:rFonts w:ascii="Calibri" w:eastAsia="Calibri" w:hAnsi="Calibri" w:cs="Calibri"/>
          <w:sz w:val="20"/>
          <w:szCs w:val="20"/>
        </w:rPr>
        <w:t xml:space="preserve">Image: 3D visualisation of The Waste Zone at </w:t>
      </w:r>
      <w:proofErr w:type="spellStart"/>
      <w:r>
        <w:rPr>
          <w:rFonts w:ascii="Calibri" w:eastAsia="Calibri" w:hAnsi="Calibri" w:cs="Calibri"/>
          <w:sz w:val="20"/>
          <w:szCs w:val="20"/>
        </w:rPr>
        <w:t>FutureBuild</w:t>
      </w:r>
      <w:proofErr w:type="spellEnd"/>
      <w:r>
        <w:rPr>
          <w:rFonts w:ascii="Calibri" w:eastAsia="Calibri" w:hAnsi="Calibri" w:cs="Calibri"/>
          <w:sz w:val="20"/>
          <w:szCs w:val="20"/>
        </w:rPr>
        <w:t xml:space="preserve"> 2019. </w:t>
      </w:r>
    </w:p>
    <w:p w14:paraId="14BA2885" w14:textId="77777777" w:rsidR="00306D09" w:rsidRDefault="00306D09">
      <w:pPr>
        <w:widowControl w:val="0"/>
        <w:spacing w:after="0"/>
        <w:ind w:left="-567" w:right="42"/>
        <w:jc w:val="both"/>
        <w:rPr>
          <w:rFonts w:ascii="Calibri" w:eastAsia="Calibri" w:hAnsi="Calibri" w:cs="Calibri"/>
          <w:sz w:val="20"/>
          <w:szCs w:val="20"/>
        </w:rPr>
      </w:pPr>
    </w:p>
    <w:p w14:paraId="44B138B4" w14:textId="77777777" w:rsidR="00306D09" w:rsidRDefault="00306D09">
      <w:pPr>
        <w:widowControl w:val="0"/>
        <w:pBdr>
          <w:top w:val="nil"/>
          <w:left w:val="nil"/>
          <w:bottom w:val="nil"/>
          <w:right w:val="nil"/>
          <w:between w:val="nil"/>
        </w:pBdr>
        <w:spacing w:after="0" w:line="276" w:lineRule="auto"/>
        <w:rPr>
          <w:rFonts w:ascii="Calibri" w:eastAsia="Calibri" w:hAnsi="Calibri" w:cs="Calibri"/>
          <w:sz w:val="20"/>
          <w:szCs w:val="20"/>
        </w:rPr>
        <w:sectPr w:rsidR="00306D09">
          <w:pgSz w:w="11900" w:h="16820"/>
          <w:pgMar w:top="993" w:right="1127" w:bottom="1440" w:left="1800" w:header="708" w:footer="708" w:gutter="0"/>
          <w:pgNumType w:start="1"/>
          <w:cols w:space="720"/>
        </w:sectPr>
      </w:pPr>
    </w:p>
    <w:p w14:paraId="5DD928AE" w14:textId="77777777" w:rsidR="00306D09" w:rsidRDefault="009200BC">
      <w:pPr>
        <w:widowControl w:val="0"/>
        <w:spacing w:after="0"/>
        <w:ind w:left="-567" w:right="-631"/>
        <w:rPr>
          <w:rFonts w:ascii="Calibri" w:eastAsia="Calibri" w:hAnsi="Calibri" w:cs="Calibri"/>
          <w:color w:val="595959"/>
          <w:sz w:val="40"/>
          <w:szCs w:val="40"/>
        </w:rPr>
      </w:pPr>
      <w:r>
        <w:rPr>
          <w:rFonts w:ascii="Calibri" w:eastAsia="Calibri" w:hAnsi="Calibri" w:cs="Calibri"/>
          <w:color w:val="595959"/>
          <w:sz w:val="40"/>
          <w:szCs w:val="40"/>
        </w:rPr>
        <w:lastRenderedPageBreak/>
        <w:t>DAY 1 Tuesday March 5</w:t>
      </w:r>
      <w:r>
        <w:rPr>
          <w:rFonts w:ascii="Calibri" w:eastAsia="Calibri" w:hAnsi="Calibri" w:cs="Calibri"/>
          <w:color w:val="595959"/>
          <w:sz w:val="40"/>
          <w:szCs w:val="40"/>
          <w:vertAlign w:val="superscript"/>
        </w:rPr>
        <w:t>th</w:t>
      </w:r>
      <w:r>
        <w:rPr>
          <w:rFonts w:ascii="Calibri" w:eastAsia="Calibri" w:hAnsi="Calibri" w:cs="Calibri"/>
          <w:color w:val="595959"/>
          <w:sz w:val="40"/>
          <w:szCs w:val="40"/>
        </w:rPr>
        <w:t xml:space="preserve"> 2019:  Waste Zone Content </w:t>
      </w:r>
    </w:p>
    <w:p w14:paraId="6EFA8C80" w14:textId="16A33198" w:rsidR="00306D09" w:rsidRDefault="005220CA">
      <w:pPr>
        <w:widowControl w:val="0"/>
        <w:spacing w:after="0"/>
        <w:ind w:left="-567" w:right="-631"/>
        <w:rPr>
          <w:rFonts w:ascii="Calibri" w:eastAsia="Calibri" w:hAnsi="Calibri" w:cs="Calibri"/>
          <w:color w:val="FF6600"/>
          <w:sz w:val="28"/>
          <w:szCs w:val="28"/>
        </w:rPr>
      </w:pPr>
      <w:r>
        <w:rPr>
          <w:rFonts w:ascii="Calibri" w:eastAsia="Calibri" w:hAnsi="Calibri" w:cs="Calibri"/>
          <w:color w:val="FF6600"/>
          <w:sz w:val="28"/>
          <w:szCs w:val="28"/>
        </w:rPr>
        <w:t>FINAL DRAFT 4</w:t>
      </w:r>
      <w:r w:rsidR="0090738A" w:rsidRPr="0090738A">
        <w:rPr>
          <w:rFonts w:ascii="Calibri" w:eastAsia="Calibri" w:hAnsi="Calibri" w:cs="Calibri"/>
          <w:color w:val="FF6600"/>
          <w:sz w:val="28"/>
          <w:szCs w:val="28"/>
          <w:vertAlign w:val="superscript"/>
        </w:rPr>
        <w:t>th</w:t>
      </w:r>
      <w:r w:rsidR="0090738A">
        <w:rPr>
          <w:rFonts w:ascii="Calibri" w:eastAsia="Calibri" w:hAnsi="Calibri" w:cs="Calibri"/>
          <w:color w:val="FF6600"/>
          <w:sz w:val="28"/>
          <w:szCs w:val="28"/>
        </w:rPr>
        <w:t xml:space="preserve"> </w:t>
      </w:r>
      <w:r>
        <w:rPr>
          <w:rFonts w:ascii="Calibri" w:eastAsia="Calibri" w:hAnsi="Calibri" w:cs="Calibri"/>
          <w:color w:val="FF6600"/>
          <w:sz w:val="28"/>
          <w:szCs w:val="28"/>
        </w:rPr>
        <w:t>March</w:t>
      </w:r>
      <w:r w:rsidR="009200BC">
        <w:rPr>
          <w:rFonts w:ascii="Calibri" w:eastAsia="Calibri" w:hAnsi="Calibri" w:cs="Calibri"/>
          <w:color w:val="FF6600"/>
          <w:sz w:val="28"/>
          <w:szCs w:val="28"/>
        </w:rPr>
        <w:t xml:space="preserve"> 2019</w:t>
      </w:r>
    </w:p>
    <w:p w14:paraId="1CECFCEB" w14:textId="77777777" w:rsidR="00306D09" w:rsidRDefault="00306D09">
      <w:pPr>
        <w:widowControl w:val="0"/>
        <w:spacing w:after="0"/>
        <w:ind w:left="-567" w:right="42"/>
        <w:rPr>
          <w:rFonts w:ascii="Calibri" w:eastAsia="Calibri" w:hAnsi="Calibri" w:cs="Calibri"/>
          <w:sz w:val="18"/>
          <w:szCs w:val="18"/>
        </w:rPr>
      </w:pPr>
    </w:p>
    <w:p w14:paraId="4AAF84EF" w14:textId="77777777" w:rsidR="00306D09" w:rsidRDefault="00306D09">
      <w:pPr>
        <w:widowControl w:val="0"/>
        <w:spacing w:after="0"/>
        <w:ind w:left="-567" w:right="-631"/>
        <w:rPr>
          <w:rFonts w:ascii="Calibri" w:eastAsia="Calibri" w:hAnsi="Calibri" w:cs="Calibri"/>
          <w:sz w:val="20"/>
          <w:szCs w:val="20"/>
        </w:rPr>
      </w:pPr>
    </w:p>
    <w:tbl>
      <w:tblPr>
        <w:tblStyle w:val="a"/>
        <w:tblW w:w="97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721"/>
        <w:gridCol w:w="2942"/>
      </w:tblGrid>
      <w:tr w:rsidR="00306D09" w14:paraId="3023CE3B" w14:textId="77777777">
        <w:tc>
          <w:tcPr>
            <w:tcW w:w="2127" w:type="dxa"/>
          </w:tcPr>
          <w:p w14:paraId="4A8B9C31"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Time of Session</w:t>
            </w:r>
          </w:p>
        </w:tc>
        <w:tc>
          <w:tcPr>
            <w:tcW w:w="4721" w:type="dxa"/>
          </w:tcPr>
          <w:p w14:paraId="68F3D5B2"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Chair/ Speaker/ Speakers</w:t>
            </w:r>
          </w:p>
        </w:tc>
        <w:tc>
          <w:tcPr>
            <w:tcW w:w="2942" w:type="dxa"/>
          </w:tcPr>
          <w:p w14:paraId="6D59FBF5"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Format of session/ Themes</w:t>
            </w:r>
          </w:p>
        </w:tc>
      </w:tr>
      <w:tr w:rsidR="00306D09" w14:paraId="2BBE5034" w14:textId="77777777">
        <w:tc>
          <w:tcPr>
            <w:tcW w:w="2127" w:type="dxa"/>
          </w:tcPr>
          <w:p w14:paraId="68AB7A62" w14:textId="77777777" w:rsidR="00306D09" w:rsidRDefault="009200BC">
            <w:pPr>
              <w:spacing w:after="0"/>
              <w:rPr>
                <w:rFonts w:ascii="Calibri" w:eastAsia="Calibri" w:hAnsi="Calibri" w:cs="Calibri"/>
              </w:rPr>
            </w:pPr>
            <w:r>
              <w:rPr>
                <w:rFonts w:ascii="Calibri" w:eastAsia="Calibri" w:hAnsi="Calibri" w:cs="Calibri"/>
                <w:b/>
              </w:rPr>
              <w:t>Session No.1</w:t>
            </w:r>
            <w:r>
              <w:rPr>
                <w:rFonts w:ascii="Calibri" w:eastAsia="Calibri" w:hAnsi="Calibri" w:cs="Calibri"/>
              </w:rPr>
              <w:t xml:space="preserve"> </w:t>
            </w:r>
          </w:p>
          <w:p w14:paraId="1582F059" w14:textId="77777777" w:rsidR="00306D09" w:rsidRDefault="009200BC">
            <w:pPr>
              <w:spacing w:after="0"/>
              <w:rPr>
                <w:rFonts w:ascii="Calibri" w:eastAsia="Calibri" w:hAnsi="Calibri" w:cs="Calibri"/>
              </w:rPr>
            </w:pPr>
            <w:r>
              <w:rPr>
                <w:rFonts w:ascii="Calibri" w:eastAsia="Calibri" w:hAnsi="Calibri" w:cs="Calibri"/>
              </w:rPr>
              <w:t>10.30-11.40</w:t>
            </w:r>
          </w:p>
        </w:tc>
        <w:tc>
          <w:tcPr>
            <w:tcW w:w="4721" w:type="dxa"/>
          </w:tcPr>
          <w:p w14:paraId="5B4B4BA4" w14:textId="77777777" w:rsidR="00306D09" w:rsidRPr="005220CA" w:rsidRDefault="009200BC">
            <w:pPr>
              <w:spacing w:after="0"/>
              <w:rPr>
                <w:rFonts w:ascii="Calibri" w:eastAsia="Calibri" w:hAnsi="Calibri" w:cs="Calibri"/>
                <w:sz w:val="20"/>
                <w:szCs w:val="20"/>
              </w:rPr>
            </w:pPr>
            <w:r w:rsidRPr="005220CA">
              <w:rPr>
                <w:rFonts w:ascii="Calibri" w:eastAsia="Calibri" w:hAnsi="Calibri" w:cs="Calibri"/>
                <w:b/>
                <w:sz w:val="20"/>
                <w:szCs w:val="20"/>
              </w:rPr>
              <w:t>Introduction</w:t>
            </w:r>
            <w:r w:rsidRPr="005220CA">
              <w:rPr>
                <w:rFonts w:ascii="Calibri" w:eastAsia="Calibri" w:hAnsi="Calibri" w:cs="Calibri"/>
                <w:sz w:val="20"/>
                <w:szCs w:val="20"/>
              </w:rPr>
              <w:t xml:space="preserve"> to The Waste Zone by </w:t>
            </w:r>
            <w:r w:rsidRPr="005220CA">
              <w:rPr>
                <w:rFonts w:ascii="Calibri" w:eastAsia="Calibri" w:hAnsi="Calibri" w:cs="Calibri"/>
                <w:b/>
                <w:sz w:val="20"/>
                <w:szCs w:val="20"/>
              </w:rPr>
              <w:t>Duncan Baker-Brown</w:t>
            </w:r>
            <w:r w:rsidRPr="005220CA">
              <w:rPr>
                <w:rFonts w:ascii="Calibri" w:eastAsia="Calibri" w:hAnsi="Calibri" w:cs="Calibri"/>
                <w:sz w:val="20"/>
                <w:szCs w:val="20"/>
              </w:rPr>
              <w:t xml:space="preserve"> University of Brighton 5mins</w:t>
            </w:r>
          </w:p>
          <w:p w14:paraId="72A1AD17" w14:textId="77777777" w:rsidR="00306D09" w:rsidRPr="005220CA" w:rsidRDefault="00306D09">
            <w:pPr>
              <w:spacing w:after="0"/>
              <w:rPr>
                <w:rFonts w:ascii="Calibri" w:eastAsia="Calibri" w:hAnsi="Calibri" w:cs="Calibri"/>
                <w:b/>
                <w:sz w:val="20"/>
                <w:szCs w:val="20"/>
              </w:rPr>
            </w:pPr>
          </w:p>
          <w:p w14:paraId="3F7A3561" w14:textId="77777777" w:rsidR="00306D09" w:rsidRPr="005220CA" w:rsidRDefault="009200BC">
            <w:pPr>
              <w:spacing w:after="0"/>
              <w:rPr>
                <w:rFonts w:ascii="Calibri" w:eastAsia="Calibri" w:hAnsi="Calibri" w:cs="Calibri"/>
                <w:sz w:val="16"/>
                <w:szCs w:val="16"/>
              </w:rPr>
            </w:pPr>
            <w:r w:rsidRPr="005220CA">
              <w:rPr>
                <w:rFonts w:ascii="Calibri" w:eastAsia="Calibri" w:hAnsi="Calibri" w:cs="Calibri"/>
                <w:b/>
                <w:sz w:val="20"/>
                <w:szCs w:val="20"/>
              </w:rPr>
              <w:t>Cat Fletcher (Chair &amp; Speaker)</w:t>
            </w:r>
            <w:r w:rsidRPr="005220CA">
              <w:rPr>
                <w:rFonts w:ascii="Calibri" w:eastAsia="Calibri" w:hAnsi="Calibri" w:cs="Calibri"/>
                <w:sz w:val="16"/>
                <w:szCs w:val="16"/>
              </w:rPr>
              <w:t xml:space="preserve"> Co-Founder of FREEGLE + Brighton &amp; Hove City Resource Manager</w:t>
            </w:r>
          </w:p>
          <w:p w14:paraId="4E5EA4FA" w14:textId="77777777" w:rsidR="00B138B7" w:rsidRPr="005220CA" w:rsidRDefault="00B138B7">
            <w:pPr>
              <w:spacing w:after="0"/>
              <w:rPr>
                <w:rFonts w:ascii="Calibri" w:eastAsia="Calibri" w:hAnsi="Calibri" w:cs="Calibri"/>
                <w:sz w:val="16"/>
                <w:szCs w:val="16"/>
              </w:rPr>
            </w:pPr>
            <w:proofErr w:type="spellStart"/>
            <w:r w:rsidRPr="005220CA">
              <w:rPr>
                <w:rFonts w:ascii="Calibri" w:eastAsia="Times New Roman" w:hAnsi="Calibri"/>
                <w:b/>
                <w:sz w:val="20"/>
                <w:szCs w:val="20"/>
              </w:rPr>
              <w:t>Timothee</w:t>
            </w:r>
            <w:proofErr w:type="spellEnd"/>
            <w:r w:rsidRPr="005220CA">
              <w:rPr>
                <w:rFonts w:ascii="Calibri" w:eastAsia="Times New Roman" w:hAnsi="Calibri"/>
                <w:b/>
                <w:sz w:val="20"/>
                <w:szCs w:val="20"/>
              </w:rPr>
              <w:t xml:space="preserve"> </w:t>
            </w:r>
            <w:proofErr w:type="spellStart"/>
            <w:r w:rsidRPr="005220CA">
              <w:rPr>
                <w:rFonts w:ascii="Calibri" w:eastAsia="Times New Roman" w:hAnsi="Calibri"/>
                <w:b/>
                <w:sz w:val="20"/>
                <w:szCs w:val="20"/>
              </w:rPr>
              <w:t>Duret</w:t>
            </w:r>
            <w:proofErr w:type="spellEnd"/>
            <w:r w:rsidRPr="005220CA">
              <w:rPr>
                <w:rFonts w:ascii="Calibri" w:eastAsia="Times New Roman" w:hAnsi="Calibri"/>
                <w:sz w:val="20"/>
                <w:szCs w:val="20"/>
              </w:rPr>
              <w:t xml:space="preserve"> </w:t>
            </w:r>
            <w:r w:rsidRPr="005220CA">
              <w:rPr>
                <w:rFonts w:ascii="Calibri" w:eastAsia="Times New Roman" w:hAnsi="Calibri"/>
                <w:sz w:val="16"/>
                <w:szCs w:val="16"/>
              </w:rPr>
              <w:t>Technology &amp; Organics Director VEOLIA</w:t>
            </w:r>
          </w:p>
          <w:p w14:paraId="1FEBE363" w14:textId="77777777" w:rsidR="00306D09" w:rsidRPr="005220CA" w:rsidRDefault="0090738A">
            <w:pPr>
              <w:spacing w:after="0"/>
              <w:rPr>
                <w:rFonts w:ascii="Times New Roman" w:eastAsia="Times New Roman" w:hAnsi="Times New Roman" w:cs="Times New Roman"/>
                <w:sz w:val="20"/>
                <w:szCs w:val="20"/>
                <w:lang w:val="en-AU" w:eastAsia="en-US"/>
              </w:rPr>
            </w:pPr>
            <w:bookmarkStart w:id="0" w:name="_gjdgxs" w:colFirst="0" w:colLast="0"/>
            <w:bookmarkEnd w:id="0"/>
            <w:r w:rsidRPr="005220CA">
              <w:rPr>
                <w:rFonts w:ascii="Calibri" w:eastAsia="Times New Roman" w:hAnsi="Calibri" w:cs="Times New Roman"/>
                <w:b/>
                <w:sz w:val="20"/>
                <w:szCs w:val="20"/>
                <w:lang w:val="en-AU" w:eastAsia="en-US"/>
              </w:rPr>
              <w:t>Ian Humphreys</w:t>
            </w:r>
            <w:r w:rsidR="009200BC" w:rsidRPr="005220CA">
              <w:rPr>
                <w:rFonts w:ascii="Calibri" w:eastAsia="Calibri" w:hAnsi="Calibri" w:cs="Calibri"/>
                <w:b/>
                <w:sz w:val="20"/>
                <w:szCs w:val="20"/>
              </w:rPr>
              <w:t xml:space="preserve">, </w:t>
            </w:r>
            <w:r w:rsidRPr="005220CA">
              <w:rPr>
                <w:rFonts w:ascii="Calibri" w:eastAsia="Calibri" w:hAnsi="Calibri" w:cs="Calibri"/>
                <w:sz w:val="16"/>
                <w:szCs w:val="16"/>
              </w:rPr>
              <w:t>Director of Operations</w:t>
            </w:r>
            <w:r w:rsidRPr="005220CA">
              <w:rPr>
                <w:rFonts w:ascii="Calibri" w:eastAsia="Calibri" w:hAnsi="Calibri" w:cs="Calibri"/>
                <w:b/>
                <w:sz w:val="20"/>
                <w:szCs w:val="20"/>
              </w:rPr>
              <w:t xml:space="preserve"> </w:t>
            </w:r>
            <w:r w:rsidR="009200BC" w:rsidRPr="005220CA">
              <w:rPr>
                <w:rFonts w:ascii="Calibri" w:eastAsia="Calibri" w:hAnsi="Calibri" w:cs="Calibri"/>
                <w:sz w:val="16"/>
                <w:szCs w:val="16"/>
              </w:rPr>
              <w:t>International Synergies</w:t>
            </w:r>
          </w:p>
          <w:p w14:paraId="377F1B44" w14:textId="77777777" w:rsidR="00306D09" w:rsidRPr="005220CA" w:rsidRDefault="009200BC">
            <w:pPr>
              <w:spacing w:after="0"/>
              <w:rPr>
                <w:rFonts w:ascii="Calibri" w:eastAsia="Calibri" w:hAnsi="Calibri" w:cs="Calibri"/>
                <w:sz w:val="16"/>
                <w:szCs w:val="16"/>
              </w:rPr>
            </w:pP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David Greenfield </w:t>
            </w:r>
            <w:r w:rsidRPr="005220CA">
              <w:rPr>
                <w:rFonts w:ascii="Calibri" w:eastAsia="Calibri" w:hAnsi="Calibri" w:cs="Calibri"/>
                <w:sz w:val="16"/>
                <w:szCs w:val="16"/>
              </w:rPr>
              <w:t xml:space="preserve">MD SOENECS  &amp; Circular Economy </w:t>
            </w:r>
            <w:proofErr w:type="gramStart"/>
            <w:r w:rsidRPr="005220CA">
              <w:rPr>
                <w:rFonts w:ascii="Calibri" w:eastAsia="Calibri" w:hAnsi="Calibri" w:cs="Calibri"/>
                <w:sz w:val="16"/>
                <w:szCs w:val="16"/>
              </w:rPr>
              <w:t>Club  Europe</w:t>
            </w:r>
            <w:proofErr w:type="gramEnd"/>
            <w:r w:rsidRPr="005220CA">
              <w:rPr>
                <w:rFonts w:ascii="Calibri" w:eastAsia="Calibri" w:hAnsi="Calibri" w:cs="Calibri"/>
                <w:sz w:val="16"/>
                <w:szCs w:val="16"/>
              </w:rPr>
              <w:t xml:space="preserve"> External Affairs</w:t>
            </w:r>
          </w:p>
          <w:p w14:paraId="2245D26D" w14:textId="77777777" w:rsidR="00306D09" w:rsidRPr="005220CA" w:rsidRDefault="009200BC">
            <w:pPr>
              <w:spacing w:after="0"/>
              <w:rPr>
                <w:rFonts w:ascii="Calibri" w:eastAsia="Calibri" w:hAnsi="Calibri" w:cs="Calibri"/>
                <w:sz w:val="20"/>
                <w:szCs w:val="20"/>
              </w:rPr>
            </w:pP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Adam Read</w:t>
            </w:r>
            <w:r w:rsidRPr="005220CA">
              <w:rPr>
                <w:rFonts w:ascii="Calibri" w:eastAsia="Calibri" w:hAnsi="Calibri" w:cs="Calibri"/>
                <w:sz w:val="20"/>
                <w:szCs w:val="20"/>
              </w:rPr>
              <w:t xml:space="preserve"> </w:t>
            </w:r>
            <w:r w:rsidRPr="005220CA">
              <w:rPr>
                <w:rFonts w:ascii="Calibri" w:eastAsia="Calibri" w:hAnsi="Calibri" w:cs="Calibri"/>
                <w:sz w:val="16"/>
                <w:szCs w:val="16"/>
              </w:rPr>
              <w:t>External Affairs Director SUEZ</w:t>
            </w:r>
            <w:r w:rsidRPr="005220CA">
              <w:rPr>
                <w:rFonts w:ascii="Calibri" w:eastAsia="Calibri" w:hAnsi="Calibri" w:cs="Calibri"/>
                <w:sz w:val="20"/>
                <w:szCs w:val="20"/>
              </w:rPr>
              <w:t xml:space="preserve"> </w:t>
            </w:r>
          </w:p>
        </w:tc>
        <w:tc>
          <w:tcPr>
            <w:tcW w:w="2942" w:type="dxa"/>
          </w:tcPr>
          <w:p w14:paraId="6BA66774"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69DBAE65" w14:textId="77777777" w:rsidR="00306D09" w:rsidRDefault="009200BC">
            <w:pPr>
              <w:spacing w:after="0"/>
              <w:rPr>
                <w:rFonts w:ascii="Calibri" w:eastAsia="Calibri" w:hAnsi="Calibri" w:cs="Calibri"/>
                <w:b/>
                <w:i/>
                <w:sz w:val="20"/>
                <w:szCs w:val="20"/>
              </w:rPr>
            </w:pPr>
            <w:r>
              <w:rPr>
                <w:rFonts w:ascii="Calibri" w:eastAsia="Calibri" w:hAnsi="Calibri" w:cs="Calibri"/>
                <w:b/>
                <w:i/>
                <w:sz w:val="20"/>
                <w:szCs w:val="20"/>
              </w:rPr>
              <w:t>The problem with waste? …</w:t>
            </w:r>
            <w:proofErr w:type="gramStart"/>
            <w:r>
              <w:rPr>
                <w:rFonts w:ascii="Calibri" w:eastAsia="Calibri" w:hAnsi="Calibri" w:cs="Calibri"/>
                <w:b/>
                <w:i/>
                <w:sz w:val="20"/>
                <w:szCs w:val="20"/>
              </w:rPr>
              <w:t>..</w:t>
            </w:r>
            <w:proofErr w:type="gramEnd"/>
            <w:r>
              <w:rPr>
                <w:rFonts w:ascii="Calibri" w:eastAsia="Calibri" w:hAnsi="Calibri" w:cs="Calibri"/>
                <w:b/>
                <w:i/>
                <w:sz w:val="20"/>
                <w:szCs w:val="20"/>
              </w:rPr>
              <w:t xml:space="preserve">There’s no such thing as waste! </w:t>
            </w:r>
            <w:r>
              <w:rPr>
                <w:rFonts w:ascii="Calibri" w:eastAsia="Calibri" w:hAnsi="Calibri" w:cs="Calibri"/>
                <w:sz w:val="20"/>
                <w:szCs w:val="20"/>
              </w:rPr>
              <w:t xml:space="preserve">Five expert speakers from the world of waste/ resource management. Each speaker will make a 10minute presentation. This is followed by a Q&amp;A Session </w:t>
            </w:r>
          </w:p>
        </w:tc>
      </w:tr>
      <w:tr w:rsidR="00306D09" w14:paraId="50746D7E" w14:textId="77777777">
        <w:trPr>
          <w:trHeight w:val="2720"/>
        </w:trPr>
        <w:tc>
          <w:tcPr>
            <w:tcW w:w="2127" w:type="dxa"/>
          </w:tcPr>
          <w:p w14:paraId="3F17A9DE" w14:textId="77777777" w:rsidR="00306D09" w:rsidRDefault="009200BC">
            <w:pPr>
              <w:spacing w:after="0"/>
              <w:rPr>
                <w:rFonts w:ascii="Calibri" w:eastAsia="Calibri" w:hAnsi="Calibri" w:cs="Calibri"/>
              </w:rPr>
            </w:pPr>
            <w:r>
              <w:rPr>
                <w:rFonts w:ascii="Calibri" w:eastAsia="Calibri" w:hAnsi="Calibri" w:cs="Calibri"/>
                <w:b/>
              </w:rPr>
              <w:t>Session No.2</w:t>
            </w:r>
            <w:r>
              <w:rPr>
                <w:rFonts w:ascii="Calibri" w:eastAsia="Calibri" w:hAnsi="Calibri" w:cs="Calibri"/>
              </w:rPr>
              <w:t xml:space="preserve"> </w:t>
            </w:r>
          </w:p>
          <w:p w14:paraId="09DC6E5C" w14:textId="77777777" w:rsidR="00306D09" w:rsidRDefault="009200BC">
            <w:pPr>
              <w:spacing w:after="0"/>
              <w:rPr>
                <w:rFonts w:ascii="Calibri" w:eastAsia="Calibri" w:hAnsi="Calibri" w:cs="Calibri"/>
              </w:rPr>
            </w:pPr>
            <w:r>
              <w:rPr>
                <w:rFonts w:ascii="Calibri" w:eastAsia="Calibri" w:hAnsi="Calibri" w:cs="Calibri"/>
              </w:rPr>
              <w:t>12.00-13.10</w:t>
            </w:r>
          </w:p>
        </w:tc>
        <w:tc>
          <w:tcPr>
            <w:tcW w:w="4721" w:type="dxa"/>
          </w:tcPr>
          <w:p w14:paraId="6882888D" w14:textId="77777777" w:rsidR="00306D09" w:rsidRPr="005220CA" w:rsidRDefault="009200BC">
            <w:pPr>
              <w:spacing w:after="0"/>
              <w:rPr>
                <w:rFonts w:ascii="Calibri" w:eastAsia="Calibri" w:hAnsi="Calibri" w:cs="Calibri"/>
                <w:b/>
                <w:sz w:val="20"/>
                <w:szCs w:val="20"/>
              </w:rPr>
            </w:pPr>
            <w:r w:rsidRPr="005220CA">
              <w:rPr>
                <w:rFonts w:ascii="Calibri" w:eastAsia="Calibri" w:hAnsi="Calibri" w:cs="Calibri"/>
                <w:b/>
                <w:sz w:val="20"/>
                <w:szCs w:val="20"/>
              </w:rPr>
              <w:t xml:space="preserve">Duncan Baker-Brown (Chair) </w:t>
            </w:r>
            <w:r w:rsidRPr="005220CA">
              <w:rPr>
                <w:rFonts w:ascii="Calibri" w:eastAsia="Calibri" w:hAnsi="Calibri" w:cs="Calibri"/>
                <w:sz w:val="16"/>
                <w:szCs w:val="16"/>
              </w:rPr>
              <w:t>University of Brighton</w:t>
            </w:r>
          </w:p>
          <w:p w14:paraId="72BD6DD9" w14:textId="77777777" w:rsidR="00306D09" w:rsidRPr="005220CA" w:rsidRDefault="00306D09">
            <w:pPr>
              <w:spacing w:after="0"/>
              <w:rPr>
                <w:rFonts w:ascii="Calibri" w:eastAsia="Calibri" w:hAnsi="Calibri" w:cs="Calibri"/>
                <w:b/>
                <w:sz w:val="20"/>
                <w:szCs w:val="20"/>
              </w:rPr>
            </w:pPr>
          </w:p>
          <w:p w14:paraId="682C1BDC" w14:textId="77777777" w:rsidR="00306D09" w:rsidRPr="005220CA" w:rsidRDefault="009200BC">
            <w:pPr>
              <w:spacing w:after="0"/>
              <w:rPr>
                <w:rFonts w:ascii="Calibri" w:eastAsia="Calibri" w:hAnsi="Calibri" w:cs="Calibri"/>
                <w:sz w:val="16"/>
                <w:szCs w:val="16"/>
              </w:rPr>
            </w:pP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Jo Williams </w:t>
            </w:r>
            <w:r w:rsidRPr="005220CA">
              <w:rPr>
                <w:rFonts w:ascii="Calibri" w:eastAsia="Calibri" w:hAnsi="Calibri" w:cs="Calibri"/>
                <w:sz w:val="16"/>
                <w:szCs w:val="16"/>
              </w:rPr>
              <w:t>Director of Circular Cities Research Hub, Associate Professor in Sustainable Urbanism, UCL</w:t>
            </w:r>
          </w:p>
          <w:p w14:paraId="7F35B4D7" w14:textId="77777777" w:rsidR="00306D09" w:rsidRPr="005220CA" w:rsidRDefault="009200BC">
            <w:pPr>
              <w:rPr>
                <w:rFonts w:ascii="Calibri" w:eastAsia="Calibri" w:hAnsi="Calibri" w:cs="Calibri"/>
                <w:sz w:val="16"/>
                <w:szCs w:val="16"/>
              </w:rPr>
            </w:pPr>
            <w:r w:rsidRPr="005220CA">
              <w:rPr>
                <w:rFonts w:ascii="Calibri" w:eastAsia="Calibri" w:hAnsi="Calibri" w:cs="Calibri"/>
                <w:b/>
                <w:sz w:val="20"/>
                <w:szCs w:val="20"/>
              </w:rPr>
              <w:t>Maja Johannessen</w:t>
            </w:r>
            <w:r w:rsidRPr="005220CA">
              <w:rPr>
                <w:rFonts w:ascii="Helvetica Neue" w:eastAsia="Helvetica Neue" w:hAnsi="Helvetica Neue" w:cs="Helvetica Neue"/>
                <w:sz w:val="18"/>
                <w:szCs w:val="18"/>
              </w:rPr>
              <w:t xml:space="preserve"> </w:t>
            </w:r>
            <w:r w:rsidRPr="005220CA">
              <w:rPr>
                <w:rFonts w:ascii="Calibri" w:eastAsia="Calibri" w:hAnsi="Calibri" w:cs="Calibri"/>
                <w:sz w:val="16"/>
                <w:szCs w:val="16"/>
              </w:rPr>
              <w:t xml:space="preserve">Research Analyst The Ellen MacArthur Foundation                                                   </w:t>
            </w:r>
            <w:r w:rsidRPr="005220CA">
              <w:rPr>
                <w:rFonts w:ascii="Calibri" w:eastAsia="Calibri" w:hAnsi="Calibri" w:cs="Calibri"/>
                <w:b/>
                <w:sz w:val="20"/>
                <w:szCs w:val="20"/>
              </w:rPr>
              <w:t xml:space="preserve">Eveline </w:t>
            </w:r>
            <w:proofErr w:type="spellStart"/>
            <w:r w:rsidRPr="005220CA">
              <w:rPr>
                <w:rFonts w:ascii="Calibri" w:eastAsia="Calibri" w:hAnsi="Calibri" w:cs="Calibri"/>
                <w:b/>
                <w:sz w:val="20"/>
                <w:szCs w:val="20"/>
              </w:rPr>
              <w:t>Johkoff</w:t>
            </w:r>
            <w:proofErr w:type="spellEnd"/>
            <w:r w:rsidRPr="005220CA">
              <w:rPr>
                <w:rFonts w:ascii="Calibri" w:eastAsia="Calibri" w:hAnsi="Calibri" w:cs="Calibri"/>
                <w:sz w:val="20"/>
                <w:szCs w:val="20"/>
              </w:rPr>
              <w:t xml:space="preserve"> </w:t>
            </w:r>
            <w:r w:rsidRPr="005220CA">
              <w:rPr>
                <w:rFonts w:ascii="Calibri" w:eastAsia="Calibri" w:hAnsi="Calibri" w:cs="Calibri"/>
                <w:sz w:val="16"/>
                <w:szCs w:val="16"/>
              </w:rPr>
              <w:t xml:space="preserve">Strategic Advisor for Sustainability &amp; the Circular Economy, Municipality of Amsterdam                                             </w:t>
            </w:r>
            <w:r w:rsidRPr="005220CA">
              <w:rPr>
                <w:rFonts w:ascii="Calibri" w:eastAsia="Calibri" w:hAnsi="Calibri" w:cs="Calibri"/>
                <w:b/>
                <w:sz w:val="20"/>
                <w:szCs w:val="20"/>
              </w:rPr>
              <w:t xml:space="preserve">Cécile van </w:t>
            </w:r>
            <w:proofErr w:type="spellStart"/>
            <w:r w:rsidRPr="005220CA">
              <w:rPr>
                <w:rFonts w:ascii="Calibri" w:eastAsia="Calibri" w:hAnsi="Calibri" w:cs="Calibri"/>
                <w:b/>
                <w:sz w:val="20"/>
                <w:szCs w:val="20"/>
              </w:rPr>
              <w:t>Oppen</w:t>
            </w:r>
            <w:proofErr w:type="spellEnd"/>
            <w:r w:rsidRPr="005220CA">
              <w:rPr>
                <w:rFonts w:ascii="Calibri" w:eastAsia="Calibri" w:hAnsi="Calibri" w:cs="Calibri"/>
                <w:b/>
                <w:sz w:val="20"/>
                <w:szCs w:val="20"/>
              </w:rPr>
              <w:t xml:space="preserve"> </w:t>
            </w:r>
            <w:r w:rsidRPr="005220CA">
              <w:rPr>
                <w:rFonts w:ascii="Calibri" w:eastAsia="Calibri" w:hAnsi="Calibri" w:cs="Calibri"/>
                <w:sz w:val="16"/>
                <w:szCs w:val="16"/>
              </w:rPr>
              <w:t xml:space="preserve">Consultant Copper8                                 </w:t>
            </w:r>
            <w:r w:rsidRPr="005220CA">
              <w:rPr>
                <w:rFonts w:ascii="Calibri" w:eastAsia="Calibri" w:hAnsi="Calibri" w:cs="Calibri"/>
                <w:b/>
                <w:sz w:val="20"/>
                <w:szCs w:val="20"/>
              </w:rPr>
              <w:t xml:space="preserve">Davide </w:t>
            </w:r>
            <w:proofErr w:type="spellStart"/>
            <w:r w:rsidRPr="005220CA">
              <w:rPr>
                <w:rFonts w:ascii="Calibri" w:eastAsia="Calibri" w:hAnsi="Calibri" w:cs="Calibri"/>
                <w:b/>
                <w:sz w:val="20"/>
                <w:szCs w:val="20"/>
              </w:rPr>
              <w:t>Stronati</w:t>
            </w:r>
            <w:proofErr w:type="spellEnd"/>
            <w:r w:rsidRPr="005220CA">
              <w:rPr>
                <w:rFonts w:ascii="Calibri" w:eastAsia="Calibri" w:hAnsi="Calibri" w:cs="Calibri"/>
                <w:sz w:val="20"/>
                <w:szCs w:val="20"/>
              </w:rPr>
              <w:t xml:space="preserve"> </w:t>
            </w:r>
            <w:r w:rsidRPr="005220CA">
              <w:rPr>
                <w:rFonts w:ascii="Calibri" w:eastAsia="Calibri" w:hAnsi="Calibri" w:cs="Calibri"/>
                <w:sz w:val="16"/>
                <w:szCs w:val="16"/>
              </w:rPr>
              <w:t xml:space="preserve">Global Sustainability Leader Mott MacDonald </w:t>
            </w:r>
            <w:r w:rsidRPr="005220CA">
              <w:rPr>
                <w:rFonts w:ascii="Calibri" w:eastAsia="Calibri" w:hAnsi="Calibri" w:cs="Calibri"/>
                <w:b/>
                <w:sz w:val="20"/>
                <w:szCs w:val="20"/>
              </w:rPr>
              <w:t xml:space="preserve">Prof.Dr.ir. Arjan van </w:t>
            </w:r>
            <w:proofErr w:type="spellStart"/>
            <w:r w:rsidRPr="005220CA">
              <w:rPr>
                <w:rFonts w:ascii="Calibri" w:eastAsia="Calibri" w:hAnsi="Calibri" w:cs="Calibri"/>
                <w:b/>
                <w:sz w:val="20"/>
                <w:szCs w:val="20"/>
              </w:rPr>
              <w:t>Timmeren</w:t>
            </w:r>
            <w:proofErr w:type="spellEnd"/>
            <w:r w:rsidRPr="005220CA">
              <w:rPr>
                <w:rFonts w:ascii="Calibri" w:eastAsia="Calibri" w:hAnsi="Calibri" w:cs="Calibri"/>
                <w:b/>
                <w:sz w:val="20"/>
                <w:szCs w:val="20"/>
              </w:rPr>
              <w:t xml:space="preserve"> </w:t>
            </w:r>
            <w:r w:rsidRPr="005220CA">
              <w:rPr>
                <w:rFonts w:ascii="Calibri" w:eastAsia="Calibri" w:hAnsi="Calibri" w:cs="Calibri"/>
                <w:sz w:val="16"/>
                <w:szCs w:val="16"/>
              </w:rPr>
              <w:t>Chair, Environmental Technology &amp; Design, Dept of Urbanism, TU Delft</w:t>
            </w:r>
          </w:p>
        </w:tc>
        <w:tc>
          <w:tcPr>
            <w:tcW w:w="2942" w:type="dxa"/>
          </w:tcPr>
          <w:p w14:paraId="4A6787DA"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00D397D5"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What is a Circular City?              </w:t>
            </w:r>
            <w:r>
              <w:rPr>
                <w:rFonts w:ascii="Calibri" w:eastAsia="Calibri" w:hAnsi="Calibri" w:cs="Calibri"/>
                <w:sz w:val="20"/>
                <w:szCs w:val="20"/>
              </w:rPr>
              <w:t xml:space="preserve">Six expert speakers discuss the huge potentials and challenges presented by this concept.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 This is followed by a Q&amp;A Session. </w:t>
            </w:r>
          </w:p>
        </w:tc>
      </w:tr>
      <w:tr w:rsidR="00306D09" w14:paraId="482B303C" w14:textId="77777777">
        <w:tc>
          <w:tcPr>
            <w:tcW w:w="2127" w:type="dxa"/>
          </w:tcPr>
          <w:p w14:paraId="1D994D93" w14:textId="77777777" w:rsidR="00306D09" w:rsidRDefault="009200BC">
            <w:pPr>
              <w:spacing w:after="0"/>
              <w:rPr>
                <w:rFonts w:ascii="Calibri" w:eastAsia="Calibri" w:hAnsi="Calibri" w:cs="Calibri"/>
              </w:rPr>
            </w:pPr>
            <w:r>
              <w:rPr>
                <w:rFonts w:ascii="Calibri" w:eastAsia="Calibri" w:hAnsi="Calibri" w:cs="Calibri"/>
                <w:b/>
              </w:rPr>
              <w:t>Session No.3</w:t>
            </w:r>
            <w:r>
              <w:rPr>
                <w:rFonts w:ascii="Calibri" w:eastAsia="Calibri" w:hAnsi="Calibri" w:cs="Calibri"/>
              </w:rPr>
              <w:t xml:space="preserve"> </w:t>
            </w:r>
          </w:p>
          <w:p w14:paraId="1D41B455" w14:textId="77777777" w:rsidR="00306D09" w:rsidRDefault="009200BC">
            <w:pPr>
              <w:spacing w:after="0"/>
              <w:rPr>
                <w:rFonts w:ascii="Calibri" w:eastAsia="Calibri" w:hAnsi="Calibri" w:cs="Calibri"/>
              </w:rPr>
            </w:pPr>
            <w:r>
              <w:rPr>
                <w:rFonts w:ascii="Calibri" w:eastAsia="Calibri" w:hAnsi="Calibri" w:cs="Calibri"/>
              </w:rPr>
              <w:t>13.30 -14.40</w:t>
            </w:r>
          </w:p>
        </w:tc>
        <w:tc>
          <w:tcPr>
            <w:tcW w:w="4721" w:type="dxa"/>
          </w:tcPr>
          <w:p w14:paraId="7CAFCFA1" w14:textId="77777777" w:rsidR="00306D09" w:rsidRPr="005220CA" w:rsidRDefault="009200BC">
            <w:pPr>
              <w:spacing w:after="0"/>
              <w:rPr>
                <w:rFonts w:ascii="Calibri" w:eastAsia="Calibri" w:hAnsi="Calibri" w:cs="Calibri"/>
                <w:b/>
                <w:sz w:val="20"/>
                <w:szCs w:val="20"/>
              </w:rPr>
            </w:pP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David Greenfield (Chair) </w:t>
            </w:r>
            <w:r w:rsidRPr="005220CA">
              <w:rPr>
                <w:rFonts w:ascii="Calibri" w:eastAsia="Calibri" w:hAnsi="Calibri" w:cs="Calibri"/>
                <w:sz w:val="16"/>
                <w:szCs w:val="16"/>
              </w:rPr>
              <w:t>MD SOENECS  &amp; Circular Economy Club Europe External Affairs</w:t>
            </w:r>
          </w:p>
          <w:p w14:paraId="7FBD60E0" w14:textId="77777777" w:rsidR="00306D09" w:rsidRPr="005220CA" w:rsidRDefault="00306D09">
            <w:pPr>
              <w:spacing w:after="0"/>
              <w:rPr>
                <w:rFonts w:ascii="Calibri" w:eastAsia="Calibri" w:hAnsi="Calibri" w:cs="Calibri"/>
                <w:b/>
                <w:sz w:val="20"/>
                <w:szCs w:val="20"/>
              </w:rPr>
            </w:pPr>
          </w:p>
          <w:p w14:paraId="1F3A684A" w14:textId="77777777" w:rsidR="00323993" w:rsidRPr="005220CA" w:rsidRDefault="00323993" w:rsidP="00323993">
            <w:pPr>
              <w:spacing w:after="0"/>
              <w:rPr>
                <w:rFonts w:ascii="Times New Roman" w:eastAsia="Times New Roman" w:hAnsi="Times New Roman" w:cs="Times New Roman"/>
                <w:sz w:val="20"/>
                <w:szCs w:val="20"/>
                <w:lang w:val="en-AU" w:eastAsia="en-US"/>
              </w:rPr>
            </w:pPr>
            <w:r w:rsidRPr="005220CA">
              <w:rPr>
                <w:rFonts w:ascii="Calibri" w:eastAsia="Times New Roman" w:hAnsi="Calibri" w:cs="Times New Roman"/>
                <w:b/>
                <w:color w:val="000000"/>
                <w:sz w:val="20"/>
                <w:szCs w:val="20"/>
                <w:lang w:val="en-AU" w:eastAsia="en-US"/>
              </w:rPr>
              <w:t>A</w:t>
            </w:r>
            <w:r w:rsidR="00473019" w:rsidRPr="005220CA">
              <w:rPr>
                <w:rFonts w:ascii="Calibri" w:eastAsia="Times New Roman" w:hAnsi="Calibri" w:cs="Times New Roman"/>
                <w:b/>
                <w:color w:val="000000"/>
                <w:sz w:val="20"/>
                <w:szCs w:val="20"/>
                <w:lang w:val="en-AU" w:eastAsia="en-US"/>
              </w:rPr>
              <w:t>t</w:t>
            </w:r>
            <w:r w:rsidRPr="005220CA">
              <w:rPr>
                <w:rFonts w:ascii="Calibri" w:eastAsia="Times New Roman" w:hAnsi="Calibri" w:cs="Times New Roman"/>
                <w:b/>
                <w:color w:val="000000"/>
                <w:sz w:val="20"/>
                <w:szCs w:val="20"/>
                <w:lang w:val="en-AU" w:eastAsia="en-US"/>
              </w:rPr>
              <w:t xml:space="preserve">ta </w:t>
            </w:r>
            <w:proofErr w:type="spellStart"/>
            <w:r w:rsidRPr="005220CA">
              <w:rPr>
                <w:rFonts w:ascii="Calibri" w:eastAsia="Times New Roman" w:hAnsi="Calibri" w:cs="Times New Roman"/>
                <w:b/>
                <w:color w:val="000000"/>
                <w:sz w:val="20"/>
                <w:szCs w:val="20"/>
                <w:lang w:val="en-AU" w:eastAsia="en-US"/>
              </w:rPr>
              <w:t>Ajayebi</w:t>
            </w:r>
            <w:proofErr w:type="spellEnd"/>
            <w:r w:rsidRPr="005220CA">
              <w:rPr>
                <w:rFonts w:ascii="Times New Roman" w:eastAsia="Times New Roman" w:hAnsi="Times New Roman" w:cs="Times New Roman"/>
                <w:sz w:val="20"/>
                <w:szCs w:val="20"/>
                <w:lang w:val="en-AU" w:eastAsia="en-US"/>
              </w:rPr>
              <w:t xml:space="preserve"> </w:t>
            </w:r>
            <w:r w:rsidRPr="005220CA">
              <w:rPr>
                <w:rFonts w:ascii="Calibri" w:eastAsia="Calibri" w:hAnsi="Calibri" w:cs="Calibri"/>
                <w:sz w:val="16"/>
                <w:szCs w:val="16"/>
              </w:rPr>
              <w:t>University of Exeter Business School</w:t>
            </w:r>
            <w:r w:rsidRPr="005220CA">
              <w:rPr>
                <w:rFonts w:ascii="Calibri" w:eastAsia="Calibri" w:hAnsi="Calibri" w:cs="Calibri"/>
                <w:b/>
                <w:sz w:val="20"/>
                <w:szCs w:val="20"/>
              </w:rPr>
              <w:t xml:space="preserve">  </w:t>
            </w:r>
          </w:p>
          <w:p w14:paraId="1EBF9C8D" w14:textId="77777777" w:rsidR="00306D09" w:rsidRPr="005220CA" w:rsidRDefault="009200BC">
            <w:pPr>
              <w:spacing w:after="0"/>
              <w:rPr>
                <w:rFonts w:ascii="Calibri" w:eastAsia="Calibri" w:hAnsi="Calibri" w:cs="Calibri"/>
                <w:sz w:val="16"/>
                <w:szCs w:val="16"/>
              </w:rPr>
            </w:pPr>
            <w:proofErr w:type="spellStart"/>
            <w:r w:rsidRPr="005220CA">
              <w:rPr>
                <w:rFonts w:ascii="Calibri" w:eastAsia="Calibri" w:hAnsi="Calibri" w:cs="Calibri"/>
                <w:b/>
                <w:sz w:val="20"/>
                <w:szCs w:val="20"/>
              </w:rPr>
              <w:t>Petran</w:t>
            </w:r>
            <w:proofErr w:type="spellEnd"/>
            <w:r w:rsidRPr="005220CA">
              <w:rPr>
                <w:rFonts w:ascii="Calibri" w:eastAsia="Calibri" w:hAnsi="Calibri" w:cs="Calibri"/>
                <w:b/>
                <w:sz w:val="20"/>
                <w:szCs w:val="20"/>
              </w:rPr>
              <w:t xml:space="preserve"> van Heel</w:t>
            </w:r>
            <w:r w:rsidRPr="005220CA">
              <w:rPr>
                <w:rFonts w:ascii="Calibri" w:eastAsia="Calibri" w:hAnsi="Calibri" w:cs="Calibri"/>
                <w:sz w:val="16"/>
                <w:szCs w:val="16"/>
              </w:rPr>
              <w:t xml:space="preserve"> ABN AMBRO Sector Advisory &amp; Sustainability</w:t>
            </w:r>
          </w:p>
          <w:p w14:paraId="37E59382" w14:textId="77777777" w:rsidR="00306D09" w:rsidRPr="005220CA" w:rsidRDefault="009200BC">
            <w:pPr>
              <w:pStyle w:val="Heading2"/>
              <w:shd w:val="clear" w:color="auto" w:fill="FFFFFF"/>
              <w:spacing w:before="60" w:after="30"/>
              <w:rPr>
                <w:b w:val="0"/>
                <w:color w:val="auto"/>
                <w:sz w:val="16"/>
                <w:szCs w:val="16"/>
              </w:rPr>
            </w:pPr>
            <w:proofErr w:type="spellStart"/>
            <w:r w:rsidRPr="005220CA">
              <w:rPr>
                <w:color w:val="auto"/>
                <w:sz w:val="20"/>
                <w:szCs w:val="20"/>
              </w:rPr>
              <w:t>Gilli</w:t>
            </w:r>
            <w:proofErr w:type="spellEnd"/>
            <w:r w:rsidRPr="005220CA">
              <w:rPr>
                <w:color w:val="auto"/>
                <w:sz w:val="20"/>
                <w:szCs w:val="20"/>
              </w:rPr>
              <w:t xml:space="preserve"> Hobbs </w:t>
            </w:r>
            <w:r w:rsidRPr="005220CA">
              <w:rPr>
                <w:b w:val="0"/>
                <w:color w:val="auto"/>
                <w:sz w:val="16"/>
                <w:szCs w:val="16"/>
              </w:rPr>
              <w:t>Director Building Performance Group BRE</w:t>
            </w:r>
          </w:p>
          <w:p w14:paraId="4CA192F9" w14:textId="77777777" w:rsidR="00323993" w:rsidRPr="005220CA" w:rsidRDefault="009200BC">
            <w:pPr>
              <w:spacing w:after="0"/>
              <w:rPr>
                <w:rFonts w:ascii="Calibri" w:eastAsia="Calibri" w:hAnsi="Calibri" w:cs="Calibri"/>
                <w:b/>
                <w:sz w:val="20"/>
                <w:szCs w:val="20"/>
              </w:rPr>
            </w:pPr>
            <w:r w:rsidRPr="005220CA">
              <w:rPr>
                <w:rFonts w:ascii="Calibri" w:eastAsia="Calibri" w:hAnsi="Calibri" w:cs="Calibri"/>
                <w:b/>
                <w:sz w:val="20"/>
                <w:szCs w:val="20"/>
              </w:rPr>
              <w:t xml:space="preserve">Nick Ribbons </w:t>
            </w:r>
            <w:r w:rsidRPr="005220CA">
              <w:rPr>
                <w:rFonts w:ascii="Calibri" w:eastAsia="Calibri" w:hAnsi="Calibri" w:cs="Calibri"/>
                <w:sz w:val="16"/>
                <w:szCs w:val="16"/>
              </w:rPr>
              <w:t>Sector Manager Construction Zero Waste Scotland</w:t>
            </w:r>
            <w:r w:rsidRPr="005220CA">
              <w:rPr>
                <w:rFonts w:ascii="Calibri" w:eastAsia="Calibri" w:hAnsi="Calibri" w:cs="Calibri"/>
                <w:b/>
                <w:sz w:val="20"/>
                <w:szCs w:val="20"/>
              </w:rPr>
              <w:t xml:space="preserve">  </w:t>
            </w:r>
          </w:p>
          <w:p w14:paraId="6D9039FD" w14:textId="77777777" w:rsidR="00306D09" w:rsidRPr="005220CA" w:rsidRDefault="00323993">
            <w:pPr>
              <w:spacing w:after="0"/>
              <w:rPr>
                <w:rFonts w:ascii="Calibri" w:eastAsia="Calibri" w:hAnsi="Calibri" w:cs="Calibri"/>
                <w:b/>
                <w:sz w:val="20"/>
                <w:szCs w:val="20"/>
              </w:rPr>
            </w:pPr>
            <w:r w:rsidRPr="005220CA">
              <w:rPr>
                <w:rFonts w:ascii="Calibri" w:eastAsia="Calibri" w:hAnsi="Calibri" w:cs="Calibri"/>
                <w:b/>
                <w:sz w:val="20"/>
                <w:szCs w:val="20"/>
              </w:rPr>
              <w:t xml:space="preserve">Anna </w:t>
            </w:r>
            <w:proofErr w:type="spellStart"/>
            <w:r w:rsidRPr="005220CA">
              <w:rPr>
                <w:rFonts w:ascii="Calibri" w:eastAsia="Calibri" w:hAnsi="Calibri" w:cs="Calibri"/>
                <w:b/>
                <w:sz w:val="20"/>
                <w:szCs w:val="20"/>
              </w:rPr>
              <w:t>Surgenor</w:t>
            </w:r>
            <w:proofErr w:type="spellEnd"/>
            <w:r w:rsidRPr="005220CA">
              <w:rPr>
                <w:rFonts w:ascii="Calibri" w:eastAsia="Calibri" w:hAnsi="Calibri" w:cs="Calibri"/>
                <w:b/>
                <w:sz w:val="20"/>
                <w:szCs w:val="20"/>
              </w:rPr>
              <w:t xml:space="preserve"> </w:t>
            </w:r>
            <w:r w:rsidRPr="005220CA">
              <w:rPr>
                <w:rFonts w:ascii="Calibri" w:eastAsia="Calibri" w:hAnsi="Calibri" w:cs="Calibri"/>
                <w:sz w:val="16"/>
                <w:szCs w:val="16"/>
              </w:rPr>
              <w:t>Senior Sustainability Advisor</w:t>
            </w:r>
            <w:r w:rsidR="005D6366" w:rsidRPr="005220CA">
              <w:rPr>
                <w:rFonts w:ascii="Calibri" w:eastAsia="Calibri" w:hAnsi="Calibri" w:cs="Calibri"/>
                <w:sz w:val="16"/>
                <w:szCs w:val="16"/>
              </w:rPr>
              <w:t xml:space="preserve"> UKGBC</w:t>
            </w:r>
            <w:r w:rsidRPr="005220CA">
              <w:rPr>
                <w:rFonts w:ascii="Calibri" w:eastAsia="Calibri" w:hAnsi="Calibri" w:cs="Calibri"/>
                <w:sz w:val="16"/>
                <w:szCs w:val="16"/>
              </w:rPr>
              <w:t xml:space="preserve"> </w:t>
            </w:r>
            <w:r w:rsidR="009200BC" w:rsidRPr="005220CA">
              <w:rPr>
                <w:rFonts w:ascii="Calibri" w:eastAsia="Calibri" w:hAnsi="Calibri" w:cs="Calibri"/>
                <w:b/>
                <w:sz w:val="20"/>
                <w:szCs w:val="20"/>
              </w:rPr>
              <w:t xml:space="preserve">                             </w:t>
            </w:r>
          </w:p>
        </w:tc>
        <w:tc>
          <w:tcPr>
            <w:tcW w:w="2942" w:type="dxa"/>
          </w:tcPr>
          <w:p w14:paraId="510D8F74"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10452864" w14:textId="382B8D28" w:rsidR="00306D09" w:rsidRDefault="009200BC" w:rsidP="005220CA">
            <w:pPr>
              <w:spacing w:after="0"/>
              <w:rPr>
                <w:rFonts w:ascii="Calibri" w:eastAsia="Calibri" w:hAnsi="Calibri" w:cs="Calibri"/>
                <w:sz w:val="20"/>
                <w:szCs w:val="20"/>
              </w:rPr>
            </w:pPr>
            <w:r>
              <w:rPr>
                <w:rFonts w:ascii="Calibri" w:eastAsia="Calibri" w:hAnsi="Calibri" w:cs="Calibri"/>
                <w:b/>
                <w:i/>
                <w:sz w:val="20"/>
                <w:szCs w:val="20"/>
              </w:rPr>
              <w:t xml:space="preserve">Making a Circular City?             </w:t>
            </w:r>
            <w:r w:rsidR="005220CA">
              <w:rPr>
                <w:rFonts w:ascii="Calibri" w:eastAsia="Calibri" w:hAnsi="Calibri" w:cs="Calibri"/>
                <w:sz w:val="20"/>
                <w:szCs w:val="20"/>
              </w:rPr>
              <w:t xml:space="preserve">Five </w:t>
            </w:r>
            <w:r>
              <w:rPr>
                <w:rFonts w:ascii="Calibri" w:eastAsia="Calibri" w:hAnsi="Calibri" w:cs="Calibri"/>
                <w:sz w:val="20"/>
                <w:szCs w:val="20"/>
              </w:rPr>
              <w:t>expert speakers discuss some of the processes and systems that support a Circular Eco</w:t>
            </w:r>
            <w:r w:rsidR="00B138B7">
              <w:rPr>
                <w:rFonts w:ascii="Calibri" w:eastAsia="Calibri" w:hAnsi="Calibri" w:cs="Calibri"/>
                <w:sz w:val="20"/>
                <w:szCs w:val="20"/>
              </w:rPr>
              <w:t xml:space="preserve">nomy. Each speaker will make a </w:t>
            </w:r>
            <w:proofErr w:type="gramStart"/>
            <w:r w:rsidR="00B138B7">
              <w:rPr>
                <w:rFonts w:ascii="Calibri" w:eastAsia="Calibri" w:hAnsi="Calibri" w:cs="Calibri"/>
                <w:sz w:val="20"/>
                <w:szCs w:val="20"/>
              </w:rPr>
              <w:t>7</w:t>
            </w:r>
            <w:r>
              <w:rPr>
                <w:rFonts w:ascii="Calibri" w:eastAsia="Calibri" w:hAnsi="Calibri" w:cs="Calibri"/>
                <w:sz w:val="20"/>
                <w:szCs w:val="20"/>
              </w:rPr>
              <w:t xml:space="preserve"> minute</w:t>
            </w:r>
            <w:proofErr w:type="gramEnd"/>
            <w:r>
              <w:rPr>
                <w:rFonts w:ascii="Calibri" w:eastAsia="Calibri" w:hAnsi="Calibri" w:cs="Calibri"/>
                <w:sz w:val="20"/>
                <w:szCs w:val="20"/>
              </w:rPr>
              <w:t xml:space="preserve"> presentation. This is followed by a Q&amp;A Session</w:t>
            </w:r>
          </w:p>
        </w:tc>
      </w:tr>
      <w:tr w:rsidR="00306D09" w14:paraId="26ADDFC5" w14:textId="77777777">
        <w:trPr>
          <w:trHeight w:val="1680"/>
        </w:trPr>
        <w:tc>
          <w:tcPr>
            <w:tcW w:w="2127" w:type="dxa"/>
          </w:tcPr>
          <w:p w14:paraId="3BE65892" w14:textId="77777777" w:rsidR="00306D09" w:rsidRDefault="009200BC">
            <w:pPr>
              <w:spacing w:after="0"/>
              <w:rPr>
                <w:rFonts w:ascii="Calibri" w:eastAsia="Calibri" w:hAnsi="Calibri" w:cs="Calibri"/>
              </w:rPr>
            </w:pPr>
            <w:r>
              <w:rPr>
                <w:rFonts w:ascii="Calibri" w:eastAsia="Calibri" w:hAnsi="Calibri" w:cs="Calibri"/>
                <w:b/>
              </w:rPr>
              <w:t>Session No.4</w:t>
            </w:r>
          </w:p>
          <w:p w14:paraId="0EE0ACAA" w14:textId="77777777" w:rsidR="00306D09" w:rsidRDefault="009200BC">
            <w:pPr>
              <w:spacing w:after="0"/>
              <w:rPr>
                <w:rFonts w:ascii="Calibri" w:eastAsia="Calibri" w:hAnsi="Calibri" w:cs="Calibri"/>
                <w:b/>
              </w:rPr>
            </w:pPr>
            <w:r>
              <w:rPr>
                <w:rFonts w:ascii="Calibri" w:eastAsia="Calibri" w:hAnsi="Calibri" w:cs="Calibri"/>
              </w:rPr>
              <w:t>15.00-16.10</w:t>
            </w:r>
          </w:p>
        </w:tc>
        <w:tc>
          <w:tcPr>
            <w:tcW w:w="4721" w:type="dxa"/>
          </w:tcPr>
          <w:p w14:paraId="5C4C9E25" w14:textId="77777777" w:rsidR="00306D09" w:rsidRPr="005220CA" w:rsidRDefault="00181159">
            <w:pPr>
              <w:spacing w:after="0"/>
              <w:rPr>
                <w:rFonts w:ascii="Calibri" w:eastAsia="Calibri" w:hAnsi="Calibri" w:cs="Calibri"/>
                <w:b/>
                <w:sz w:val="20"/>
                <w:szCs w:val="20"/>
              </w:rPr>
            </w:pPr>
            <w:r w:rsidRPr="005220CA">
              <w:rPr>
                <w:rFonts w:ascii="Calibri" w:eastAsia="Calibri" w:hAnsi="Calibri" w:cs="Calibri"/>
                <w:b/>
                <w:sz w:val="20"/>
                <w:szCs w:val="20"/>
              </w:rPr>
              <w:t>Duncan Baker-Brown (Chair)</w:t>
            </w:r>
            <w:r w:rsidRPr="005220CA">
              <w:rPr>
                <w:rFonts w:ascii="Calibri" w:eastAsia="Calibri" w:hAnsi="Calibri" w:cs="Calibri"/>
                <w:sz w:val="20"/>
                <w:szCs w:val="20"/>
              </w:rPr>
              <w:t xml:space="preserve"> </w:t>
            </w:r>
            <w:r w:rsidRPr="005220CA">
              <w:rPr>
                <w:rFonts w:ascii="Calibri" w:eastAsia="Calibri" w:hAnsi="Calibri" w:cs="Calibri"/>
                <w:sz w:val="16"/>
                <w:szCs w:val="16"/>
              </w:rPr>
              <w:t>University of Brighton &amp; BBM</w:t>
            </w:r>
          </w:p>
          <w:p w14:paraId="025BC79D" w14:textId="77777777" w:rsidR="00181159" w:rsidRPr="005220CA" w:rsidRDefault="00181159">
            <w:pPr>
              <w:spacing w:after="0"/>
              <w:rPr>
                <w:rFonts w:ascii="Calibri" w:eastAsia="Calibri" w:hAnsi="Calibri" w:cs="Calibri"/>
                <w:b/>
                <w:sz w:val="20"/>
                <w:szCs w:val="20"/>
              </w:rPr>
            </w:pPr>
          </w:p>
          <w:p w14:paraId="1605812B" w14:textId="77777777" w:rsidR="00306D09" w:rsidRPr="005220CA" w:rsidRDefault="009200BC">
            <w:pPr>
              <w:spacing w:after="0"/>
              <w:rPr>
                <w:rFonts w:ascii="Calibri" w:eastAsia="Calibri" w:hAnsi="Calibri" w:cs="Calibri"/>
                <w:sz w:val="16"/>
                <w:szCs w:val="16"/>
              </w:rPr>
            </w:pPr>
            <w:r w:rsidRPr="005220CA">
              <w:rPr>
                <w:rFonts w:ascii="Calibri" w:eastAsia="Calibri" w:hAnsi="Calibri" w:cs="Calibri"/>
                <w:b/>
                <w:sz w:val="20"/>
                <w:szCs w:val="20"/>
              </w:rPr>
              <w:t>Pablo van den Bosch</w:t>
            </w:r>
            <w:r w:rsidRPr="005220CA">
              <w:rPr>
                <w:rFonts w:ascii="Calibri" w:eastAsia="Calibri" w:hAnsi="Calibri" w:cs="Calibri"/>
                <w:sz w:val="20"/>
                <w:szCs w:val="20"/>
              </w:rPr>
              <w:t xml:space="preserve"> </w:t>
            </w:r>
            <w:proofErr w:type="spellStart"/>
            <w:r w:rsidRPr="005220CA">
              <w:rPr>
                <w:rFonts w:ascii="Calibri" w:eastAsia="Calibri" w:hAnsi="Calibri" w:cs="Calibri"/>
                <w:sz w:val="16"/>
                <w:szCs w:val="16"/>
              </w:rPr>
              <w:t>Madaster</w:t>
            </w:r>
            <w:proofErr w:type="spellEnd"/>
            <w:r w:rsidRPr="005220CA">
              <w:rPr>
                <w:rFonts w:ascii="Calibri" w:eastAsia="Calibri" w:hAnsi="Calibri" w:cs="Calibri"/>
                <w:sz w:val="16"/>
                <w:szCs w:val="16"/>
              </w:rPr>
              <w:t xml:space="preserve"> Foundation  </w:t>
            </w:r>
          </w:p>
          <w:p w14:paraId="6C390BC3" w14:textId="77777777" w:rsidR="00306D09" w:rsidRPr="005220CA" w:rsidRDefault="009200BC">
            <w:pPr>
              <w:spacing w:after="0"/>
              <w:rPr>
                <w:rFonts w:ascii="Calibri" w:eastAsia="Calibri" w:hAnsi="Calibri" w:cs="Calibri"/>
                <w:b/>
                <w:sz w:val="20"/>
                <w:szCs w:val="20"/>
              </w:rPr>
            </w:pPr>
            <w:r w:rsidRPr="005220CA">
              <w:rPr>
                <w:rFonts w:ascii="Calibri" w:eastAsia="Calibri" w:hAnsi="Calibri" w:cs="Calibri"/>
                <w:b/>
                <w:sz w:val="20"/>
                <w:szCs w:val="20"/>
              </w:rPr>
              <w:t xml:space="preserve">Dan Epstein </w:t>
            </w:r>
            <w:r w:rsidRPr="005220CA">
              <w:rPr>
                <w:rFonts w:ascii="Calibri" w:eastAsia="Calibri" w:hAnsi="Calibri" w:cs="Calibri"/>
                <w:sz w:val="16"/>
                <w:szCs w:val="16"/>
              </w:rPr>
              <w:t>Director of Sustainability Useful Projects</w:t>
            </w:r>
            <w:r w:rsidRPr="005220CA">
              <w:rPr>
                <w:rFonts w:ascii="Calibri" w:eastAsia="Calibri" w:hAnsi="Calibri" w:cs="Calibri"/>
                <w:b/>
                <w:sz w:val="20"/>
                <w:szCs w:val="20"/>
              </w:rPr>
              <w:t xml:space="preserve"> </w:t>
            </w:r>
          </w:p>
          <w:p w14:paraId="63853112" w14:textId="77777777" w:rsidR="00473019" w:rsidRPr="005220CA" w:rsidRDefault="009200BC">
            <w:pPr>
              <w:spacing w:after="0"/>
              <w:rPr>
                <w:rFonts w:ascii="Calibri" w:hAnsi="Calibri" w:cs="Calibri"/>
                <w:b/>
                <w:bCs/>
                <w:color w:val="000000"/>
                <w:sz w:val="20"/>
                <w:szCs w:val="20"/>
                <w:shd w:val="clear" w:color="auto" w:fill="FFFFFF"/>
              </w:rPr>
            </w:pPr>
            <w:r w:rsidRPr="005220CA">
              <w:rPr>
                <w:rFonts w:ascii="Calibri" w:eastAsia="Calibri" w:hAnsi="Calibri" w:cs="Calibri"/>
                <w:b/>
                <w:sz w:val="20"/>
                <w:szCs w:val="20"/>
              </w:rPr>
              <w:t xml:space="preserve">Casper </w:t>
            </w:r>
            <w:proofErr w:type="spellStart"/>
            <w:r w:rsidRPr="005220CA">
              <w:rPr>
                <w:rFonts w:ascii="Calibri" w:eastAsia="Calibri" w:hAnsi="Calibri" w:cs="Calibri"/>
                <w:b/>
                <w:sz w:val="20"/>
                <w:szCs w:val="20"/>
              </w:rPr>
              <w:t>Østergaard</w:t>
            </w:r>
            <w:proofErr w:type="spellEnd"/>
            <w:r w:rsidRPr="005220CA">
              <w:rPr>
                <w:rFonts w:ascii="Calibri" w:eastAsia="Calibri" w:hAnsi="Calibri" w:cs="Calibri"/>
                <w:b/>
                <w:sz w:val="20"/>
                <w:szCs w:val="20"/>
              </w:rPr>
              <w:t xml:space="preserve"> Christensen</w:t>
            </w:r>
            <w:r w:rsidRPr="005220CA">
              <w:rPr>
                <w:rFonts w:ascii="Calibri" w:eastAsia="Calibri" w:hAnsi="Calibri" w:cs="Calibri"/>
                <w:sz w:val="20"/>
                <w:szCs w:val="20"/>
              </w:rPr>
              <w:t xml:space="preserve"> </w:t>
            </w:r>
            <w:r w:rsidR="00473019" w:rsidRPr="005220CA">
              <w:rPr>
                <w:rFonts w:ascii="Calibri" w:hAnsi="Calibri" w:cs="Calibri"/>
                <w:color w:val="000000"/>
                <w:sz w:val="16"/>
                <w:szCs w:val="16"/>
                <w:shd w:val="clear" w:color="auto" w:fill="FFFF00"/>
              </w:rPr>
              <w:t>Architect 3XN / GXN</w:t>
            </w:r>
            <w:r w:rsidR="00473019" w:rsidRPr="005220CA">
              <w:rPr>
                <w:rFonts w:ascii="Calibri" w:hAnsi="Calibri" w:cs="Calibri"/>
                <w:b/>
                <w:bCs/>
                <w:color w:val="000000"/>
                <w:sz w:val="20"/>
                <w:szCs w:val="20"/>
                <w:shd w:val="clear" w:color="auto" w:fill="FFFFFF"/>
              </w:rPr>
              <w:t xml:space="preserve"> </w:t>
            </w:r>
          </w:p>
          <w:p w14:paraId="07B87BD9" w14:textId="77777777" w:rsidR="00306D09" w:rsidRPr="005220CA" w:rsidRDefault="009200BC">
            <w:pPr>
              <w:spacing w:after="0"/>
              <w:rPr>
                <w:rFonts w:ascii="Calibri" w:eastAsia="Calibri" w:hAnsi="Calibri" w:cs="Calibri"/>
                <w:b/>
                <w:sz w:val="20"/>
                <w:szCs w:val="20"/>
              </w:rPr>
            </w:pP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Michaël </w:t>
            </w:r>
            <w:proofErr w:type="spellStart"/>
            <w:r w:rsidRPr="005220CA">
              <w:rPr>
                <w:rFonts w:ascii="Calibri" w:eastAsia="Calibri" w:hAnsi="Calibri" w:cs="Calibri"/>
                <w:b/>
                <w:sz w:val="20"/>
                <w:szCs w:val="20"/>
              </w:rPr>
              <w:t>Ghyoot</w:t>
            </w:r>
            <w:proofErr w:type="spellEnd"/>
            <w:r w:rsidRPr="005220CA">
              <w:rPr>
                <w:rFonts w:ascii="Calibri" w:eastAsia="Calibri" w:hAnsi="Calibri" w:cs="Calibri"/>
                <w:b/>
                <w:sz w:val="20"/>
                <w:szCs w:val="20"/>
              </w:rPr>
              <w:t xml:space="preserve"> </w:t>
            </w:r>
            <w:r w:rsidRPr="005220CA">
              <w:rPr>
                <w:rFonts w:ascii="Calibri" w:eastAsia="Calibri" w:hAnsi="Calibri" w:cs="Calibri"/>
                <w:sz w:val="16"/>
                <w:szCs w:val="16"/>
              </w:rPr>
              <w:t xml:space="preserve">Rotor DC                                                  </w:t>
            </w:r>
            <w:proofErr w:type="spellStart"/>
            <w:r w:rsidRPr="005220CA">
              <w:rPr>
                <w:rFonts w:ascii="Calibri" w:eastAsia="Calibri" w:hAnsi="Calibri" w:cs="Calibri"/>
                <w:b/>
                <w:sz w:val="20"/>
                <w:szCs w:val="20"/>
              </w:rPr>
              <w:t>Niklas</w:t>
            </w:r>
            <w:proofErr w:type="spellEnd"/>
            <w:r w:rsidRPr="005220CA">
              <w:rPr>
                <w:rFonts w:ascii="Calibri" w:eastAsia="Calibri" w:hAnsi="Calibri" w:cs="Calibri"/>
                <w:b/>
                <w:sz w:val="20"/>
                <w:szCs w:val="20"/>
              </w:rPr>
              <w:t xml:space="preserve"> </w:t>
            </w:r>
            <w:proofErr w:type="spellStart"/>
            <w:r w:rsidRPr="005220CA">
              <w:rPr>
                <w:rFonts w:ascii="Calibri" w:eastAsia="Calibri" w:hAnsi="Calibri" w:cs="Calibri"/>
                <w:b/>
                <w:sz w:val="20"/>
                <w:szCs w:val="20"/>
              </w:rPr>
              <w:t>Nolsøe</w:t>
            </w:r>
            <w:proofErr w:type="spellEnd"/>
            <w:r w:rsidRPr="005220CA">
              <w:rPr>
                <w:rFonts w:ascii="Calibri" w:eastAsia="Calibri" w:hAnsi="Calibri" w:cs="Calibri"/>
                <w:sz w:val="20"/>
                <w:szCs w:val="20"/>
              </w:rPr>
              <w:t xml:space="preserve"> </w:t>
            </w:r>
            <w:r w:rsidRPr="005220CA">
              <w:rPr>
                <w:rFonts w:ascii="Calibri" w:eastAsia="Calibri" w:hAnsi="Calibri" w:cs="Calibri"/>
                <w:sz w:val="16"/>
                <w:szCs w:val="16"/>
              </w:rPr>
              <w:t xml:space="preserve">Project Architect </w:t>
            </w:r>
            <w:proofErr w:type="spellStart"/>
            <w:r w:rsidRPr="005220CA">
              <w:rPr>
                <w:rFonts w:ascii="Calibri" w:eastAsia="Calibri" w:hAnsi="Calibri" w:cs="Calibri"/>
                <w:sz w:val="16"/>
                <w:szCs w:val="16"/>
              </w:rPr>
              <w:t>Lendager</w:t>
            </w:r>
            <w:proofErr w:type="spellEnd"/>
            <w:r w:rsidRPr="005220CA">
              <w:rPr>
                <w:rFonts w:ascii="Calibri" w:eastAsia="Calibri" w:hAnsi="Calibri" w:cs="Calibri"/>
                <w:sz w:val="16"/>
                <w:szCs w:val="16"/>
              </w:rPr>
              <w:t xml:space="preserve"> Group                 </w:t>
            </w:r>
            <w:r w:rsidRPr="005220CA">
              <w:rPr>
                <w:rFonts w:ascii="Calibri" w:eastAsia="Calibri" w:hAnsi="Calibri" w:cs="Calibri"/>
                <w:b/>
                <w:sz w:val="20"/>
                <w:szCs w:val="20"/>
              </w:rPr>
              <w:t xml:space="preserve">Gerard Roemers </w:t>
            </w:r>
            <w:r w:rsidRPr="005220CA">
              <w:rPr>
                <w:rFonts w:ascii="Calibri" w:eastAsia="Calibri" w:hAnsi="Calibri" w:cs="Calibri"/>
                <w:sz w:val="16"/>
                <w:szCs w:val="16"/>
              </w:rPr>
              <w:t>Senior Sustainability Consultant Metabolic</w:t>
            </w:r>
          </w:p>
        </w:tc>
        <w:tc>
          <w:tcPr>
            <w:tcW w:w="2942" w:type="dxa"/>
          </w:tcPr>
          <w:p w14:paraId="4B73F46B"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3A749CBD"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Systems &amp; Case Studies.  </w:t>
            </w:r>
            <w:r>
              <w:rPr>
                <w:rFonts w:ascii="Calibri" w:eastAsia="Calibri" w:hAnsi="Calibri" w:cs="Calibri"/>
                <w:sz w:val="20"/>
                <w:szCs w:val="20"/>
              </w:rPr>
              <w:t xml:space="preserve">Six expert speakers discuss a variety of exemplar case studies that test the real potentials of a Circular City.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 This is followed by a Q&amp;A Session.</w:t>
            </w:r>
          </w:p>
        </w:tc>
      </w:tr>
      <w:tr w:rsidR="00306D09" w14:paraId="6ED1EF04" w14:textId="77777777" w:rsidTr="00233CB8">
        <w:trPr>
          <w:trHeight w:val="1994"/>
        </w:trPr>
        <w:tc>
          <w:tcPr>
            <w:tcW w:w="2127" w:type="dxa"/>
          </w:tcPr>
          <w:p w14:paraId="776E4BA0" w14:textId="77777777" w:rsidR="00306D09" w:rsidRDefault="009200BC">
            <w:pPr>
              <w:spacing w:after="0"/>
              <w:rPr>
                <w:rFonts w:ascii="Calibri" w:eastAsia="Calibri" w:hAnsi="Calibri" w:cs="Calibri"/>
              </w:rPr>
            </w:pPr>
            <w:r>
              <w:rPr>
                <w:rFonts w:ascii="Calibri" w:eastAsia="Calibri" w:hAnsi="Calibri" w:cs="Calibri"/>
                <w:b/>
              </w:rPr>
              <w:t>Session No.5</w:t>
            </w:r>
            <w:r>
              <w:rPr>
                <w:rFonts w:ascii="Calibri" w:eastAsia="Calibri" w:hAnsi="Calibri" w:cs="Calibri"/>
              </w:rPr>
              <w:t xml:space="preserve"> </w:t>
            </w:r>
          </w:p>
          <w:p w14:paraId="5D5828C4" w14:textId="77777777" w:rsidR="00306D09" w:rsidRDefault="009200BC">
            <w:pPr>
              <w:spacing w:after="0"/>
              <w:rPr>
                <w:rFonts w:ascii="Calibri" w:eastAsia="Calibri" w:hAnsi="Calibri" w:cs="Calibri"/>
                <w:b/>
              </w:rPr>
            </w:pPr>
            <w:r>
              <w:rPr>
                <w:rFonts w:ascii="Calibri" w:eastAsia="Calibri" w:hAnsi="Calibri" w:cs="Calibri"/>
              </w:rPr>
              <w:t>16.30-17.40</w:t>
            </w:r>
          </w:p>
        </w:tc>
        <w:tc>
          <w:tcPr>
            <w:tcW w:w="4721" w:type="dxa"/>
          </w:tcPr>
          <w:p w14:paraId="1A20D9EC" w14:textId="77777777" w:rsidR="00306D09" w:rsidRDefault="009200BC">
            <w:pPr>
              <w:spacing w:after="0"/>
              <w:rPr>
                <w:rFonts w:ascii="Calibri" w:eastAsia="Calibri" w:hAnsi="Calibri" w:cs="Calibri"/>
                <w:sz w:val="16"/>
                <w:szCs w:val="16"/>
              </w:rPr>
            </w:pPr>
            <w:r>
              <w:rPr>
                <w:rFonts w:ascii="Calibri" w:eastAsia="Calibri" w:hAnsi="Calibri" w:cs="Calibri"/>
                <w:b/>
                <w:sz w:val="20"/>
                <w:szCs w:val="20"/>
              </w:rPr>
              <w:t xml:space="preserve">Rob </w:t>
            </w:r>
            <w:proofErr w:type="spellStart"/>
            <w:r>
              <w:rPr>
                <w:rFonts w:ascii="Calibri" w:eastAsia="Calibri" w:hAnsi="Calibri" w:cs="Calibri"/>
                <w:b/>
                <w:sz w:val="20"/>
                <w:szCs w:val="20"/>
              </w:rPr>
              <w:t>Holdway</w:t>
            </w:r>
            <w:proofErr w:type="spellEnd"/>
            <w:r>
              <w:rPr>
                <w:rFonts w:ascii="Calibri" w:eastAsia="Calibri" w:hAnsi="Calibri" w:cs="Calibri"/>
                <w:b/>
                <w:sz w:val="20"/>
                <w:szCs w:val="20"/>
              </w:rPr>
              <w:t xml:space="preserve"> (Chair) </w:t>
            </w:r>
            <w:r>
              <w:rPr>
                <w:rFonts w:ascii="Calibri" w:eastAsia="Calibri" w:hAnsi="Calibri" w:cs="Calibri"/>
                <w:sz w:val="16"/>
                <w:szCs w:val="16"/>
              </w:rPr>
              <w:t>Brunel University &amp; Giraffe Innovation</w:t>
            </w:r>
          </w:p>
          <w:p w14:paraId="7954E9BB" w14:textId="77777777" w:rsidR="00306D09" w:rsidRDefault="00306D09">
            <w:pPr>
              <w:spacing w:after="0"/>
              <w:rPr>
                <w:rFonts w:ascii="Calibri" w:eastAsia="Calibri" w:hAnsi="Calibri" w:cs="Calibri"/>
                <w:sz w:val="20"/>
                <w:szCs w:val="20"/>
              </w:rPr>
            </w:pPr>
          </w:p>
          <w:p w14:paraId="49979136" w14:textId="77777777" w:rsidR="00306D09" w:rsidRDefault="009200BC">
            <w:pPr>
              <w:rPr>
                <w:rFonts w:ascii="Calibri" w:eastAsia="Calibri" w:hAnsi="Calibri" w:cs="Calibri"/>
                <w:sz w:val="16"/>
                <w:szCs w:val="16"/>
              </w:rPr>
            </w:pPr>
            <w:r>
              <w:rPr>
                <w:rFonts w:ascii="Calibri" w:eastAsia="Calibri" w:hAnsi="Calibri" w:cs="Calibri"/>
                <w:b/>
                <w:sz w:val="20"/>
                <w:szCs w:val="20"/>
              </w:rPr>
              <w:t>Miguel Reynolds</w:t>
            </w:r>
            <w:r>
              <w:rPr>
                <w:rFonts w:ascii="Calibri" w:eastAsia="Calibri" w:hAnsi="Calibri" w:cs="Calibri"/>
                <w:sz w:val="20"/>
                <w:szCs w:val="20"/>
              </w:rPr>
              <w:t xml:space="preserve"> </w:t>
            </w:r>
            <w:r>
              <w:rPr>
                <w:rFonts w:ascii="Calibri" w:eastAsia="Calibri" w:hAnsi="Calibri" w:cs="Calibri"/>
                <w:sz w:val="16"/>
                <w:szCs w:val="16"/>
              </w:rPr>
              <w:t xml:space="preserve">CEO of </w:t>
            </w:r>
            <w:proofErr w:type="spellStart"/>
            <w:r>
              <w:rPr>
                <w:rFonts w:ascii="Calibri" w:eastAsia="Calibri" w:hAnsi="Calibri" w:cs="Calibri"/>
                <w:sz w:val="16"/>
                <w:szCs w:val="16"/>
              </w:rPr>
              <w:t>Corkbrick</w:t>
            </w:r>
            <w:proofErr w:type="spellEnd"/>
            <w:r>
              <w:rPr>
                <w:rFonts w:ascii="Calibri" w:eastAsia="Calibri" w:hAnsi="Calibri" w:cs="Calibri"/>
                <w:sz w:val="16"/>
                <w:szCs w:val="16"/>
              </w:rPr>
              <w:t xml:space="preserve"> Europe                            </w:t>
            </w:r>
            <w:r w:rsidRPr="00D02C9E">
              <w:rPr>
                <w:rFonts w:ascii="Calibri" w:eastAsia="Calibri" w:hAnsi="Calibri" w:cs="Calibri"/>
                <w:b/>
                <w:sz w:val="20"/>
                <w:szCs w:val="20"/>
              </w:rPr>
              <w:t xml:space="preserve">Jasper </w:t>
            </w:r>
            <w:proofErr w:type="spellStart"/>
            <w:r w:rsidRPr="00D02C9E">
              <w:rPr>
                <w:rFonts w:ascii="Calibri" w:eastAsia="Calibri" w:hAnsi="Calibri" w:cs="Calibri"/>
                <w:b/>
                <w:sz w:val="20"/>
                <w:szCs w:val="20"/>
              </w:rPr>
              <w:t>Brommet</w:t>
            </w:r>
            <w:proofErr w:type="spellEnd"/>
            <w:r w:rsidRPr="00D02C9E">
              <w:rPr>
                <w:rFonts w:ascii="Calibri" w:eastAsia="Calibri" w:hAnsi="Calibri" w:cs="Calibri"/>
                <w:sz w:val="20"/>
                <w:szCs w:val="20"/>
              </w:rPr>
              <w:t xml:space="preserve"> </w:t>
            </w:r>
            <w:r w:rsidRPr="00D02C9E">
              <w:rPr>
                <w:rFonts w:ascii="Calibri" w:eastAsia="Calibri" w:hAnsi="Calibri" w:cs="Calibri"/>
                <w:sz w:val="16"/>
                <w:szCs w:val="16"/>
              </w:rPr>
              <w:t xml:space="preserve">Founder </w:t>
            </w:r>
            <w:proofErr w:type="spellStart"/>
            <w:r w:rsidRPr="00D02C9E">
              <w:rPr>
                <w:rFonts w:ascii="Calibri" w:eastAsia="Calibri" w:hAnsi="Calibri" w:cs="Calibri"/>
                <w:sz w:val="16"/>
                <w:szCs w:val="16"/>
              </w:rPr>
              <w:t>StoneCycling</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Dr.</w:t>
            </w:r>
            <w:proofErr w:type="spellEnd"/>
            <w:r>
              <w:rPr>
                <w:rFonts w:ascii="Calibri" w:eastAsia="Calibri" w:hAnsi="Calibri" w:cs="Calibri"/>
                <w:b/>
                <w:sz w:val="20"/>
                <w:szCs w:val="20"/>
              </w:rPr>
              <w:t xml:space="preserve"> Zoe Laughlin</w:t>
            </w:r>
            <w:r>
              <w:rPr>
                <w:rFonts w:ascii="Calibri" w:eastAsia="Calibri" w:hAnsi="Calibri" w:cs="Calibri"/>
                <w:sz w:val="20"/>
                <w:szCs w:val="20"/>
              </w:rPr>
              <w:t xml:space="preserve"> </w:t>
            </w:r>
            <w:r>
              <w:rPr>
                <w:rFonts w:ascii="Calibri" w:eastAsia="Calibri" w:hAnsi="Calibri" w:cs="Calibri"/>
                <w:sz w:val="16"/>
                <w:szCs w:val="16"/>
              </w:rPr>
              <w:t xml:space="preserve">Co-Founder Institute of Making UCL            </w:t>
            </w:r>
            <w:r>
              <w:rPr>
                <w:rFonts w:ascii="Calibri" w:eastAsia="Calibri" w:hAnsi="Calibri" w:cs="Calibri"/>
                <w:b/>
                <w:sz w:val="20"/>
                <w:szCs w:val="20"/>
              </w:rPr>
              <w:t xml:space="preserve">Christian van </w:t>
            </w:r>
            <w:proofErr w:type="spellStart"/>
            <w:r>
              <w:rPr>
                <w:rFonts w:ascii="Calibri" w:eastAsia="Calibri" w:hAnsi="Calibri" w:cs="Calibri"/>
                <w:b/>
                <w:sz w:val="20"/>
                <w:szCs w:val="20"/>
              </w:rPr>
              <w:t>Maaren</w:t>
            </w:r>
            <w:proofErr w:type="spellEnd"/>
            <w:r>
              <w:rPr>
                <w:rFonts w:ascii="Calibri" w:eastAsia="Calibri" w:hAnsi="Calibri" w:cs="Calibri"/>
                <w:sz w:val="20"/>
                <w:szCs w:val="20"/>
              </w:rPr>
              <w:t xml:space="preserve"> </w:t>
            </w:r>
            <w:r>
              <w:rPr>
                <w:rFonts w:ascii="Calibri" w:eastAsia="Calibri" w:hAnsi="Calibri" w:cs="Calibri"/>
                <w:sz w:val="16"/>
                <w:szCs w:val="16"/>
              </w:rPr>
              <w:t xml:space="preserve">Co-Founder Excess Materials Exchange </w:t>
            </w:r>
            <w:r>
              <w:rPr>
                <w:rFonts w:ascii="Calibri" w:eastAsia="Calibri" w:hAnsi="Calibri" w:cs="Calibri"/>
                <w:b/>
                <w:sz w:val="20"/>
                <w:szCs w:val="20"/>
              </w:rPr>
              <w:t>Ehab Sayed</w:t>
            </w:r>
            <w:r>
              <w:rPr>
                <w:rFonts w:ascii="Calibri" w:eastAsia="Calibri" w:hAnsi="Calibri" w:cs="Calibri"/>
                <w:sz w:val="20"/>
                <w:szCs w:val="20"/>
              </w:rPr>
              <w:t xml:space="preserve"> </w:t>
            </w:r>
            <w:r>
              <w:rPr>
                <w:rFonts w:ascii="Calibri" w:eastAsia="Calibri" w:hAnsi="Calibri" w:cs="Calibri"/>
                <w:sz w:val="16"/>
                <w:szCs w:val="16"/>
              </w:rPr>
              <w:t xml:space="preserve">Founder &amp; Director of Innovation BIOHM          </w:t>
            </w:r>
            <w:proofErr w:type="spellStart"/>
            <w:r>
              <w:rPr>
                <w:rFonts w:ascii="Calibri" w:eastAsia="Calibri" w:hAnsi="Calibri" w:cs="Calibri"/>
                <w:b/>
                <w:sz w:val="20"/>
                <w:szCs w:val="20"/>
              </w:rPr>
              <w:t>Kresse</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Wesling</w:t>
            </w:r>
            <w:proofErr w:type="spellEnd"/>
            <w:r>
              <w:rPr>
                <w:rFonts w:ascii="Calibri" w:eastAsia="Calibri" w:hAnsi="Calibri" w:cs="Calibri"/>
                <w:b/>
                <w:sz w:val="20"/>
                <w:szCs w:val="20"/>
              </w:rPr>
              <w:t xml:space="preserve"> MBE</w:t>
            </w:r>
            <w:r>
              <w:rPr>
                <w:rFonts w:ascii="Calibri" w:eastAsia="Calibri" w:hAnsi="Calibri" w:cs="Calibri"/>
                <w:sz w:val="20"/>
                <w:szCs w:val="20"/>
              </w:rPr>
              <w:t xml:space="preserve"> </w:t>
            </w:r>
            <w:r>
              <w:rPr>
                <w:rFonts w:ascii="Calibri" w:eastAsia="Calibri" w:hAnsi="Calibri" w:cs="Calibri"/>
                <w:sz w:val="16"/>
                <w:szCs w:val="16"/>
              </w:rPr>
              <w:t xml:space="preserve">Founder Elvis &amp; </w:t>
            </w:r>
            <w:proofErr w:type="spellStart"/>
            <w:r>
              <w:rPr>
                <w:rFonts w:ascii="Calibri" w:eastAsia="Calibri" w:hAnsi="Calibri" w:cs="Calibri"/>
                <w:sz w:val="16"/>
                <w:szCs w:val="16"/>
              </w:rPr>
              <w:t>Kresse</w:t>
            </w:r>
            <w:proofErr w:type="spellEnd"/>
            <w:r>
              <w:rPr>
                <w:rFonts w:ascii="Calibri" w:eastAsia="Calibri" w:hAnsi="Calibri" w:cs="Calibri"/>
                <w:sz w:val="16"/>
                <w:szCs w:val="16"/>
              </w:rPr>
              <w:t xml:space="preserve"> </w:t>
            </w:r>
          </w:p>
        </w:tc>
        <w:tc>
          <w:tcPr>
            <w:tcW w:w="2942" w:type="dxa"/>
          </w:tcPr>
          <w:p w14:paraId="56AA9C35"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6A37840E"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Future material resources.        </w:t>
            </w:r>
            <w:r>
              <w:rPr>
                <w:rFonts w:ascii="Calibri" w:eastAsia="Calibri" w:hAnsi="Calibri" w:cs="Calibri"/>
                <w:sz w:val="20"/>
                <w:szCs w:val="20"/>
              </w:rPr>
              <w:t xml:space="preserve">Six expert speakers discuss low carbon material options for the construction industry.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 This is followed by a Q&amp;A Session.</w:t>
            </w:r>
          </w:p>
        </w:tc>
      </w:tr>
    </w:tbl>
    <w:p w14:paraId="06CB55CE" w14:textId="77777777" w:rsidR="00306D09" w:rsidRDefault="009200BC">
      <w:pPr>
        <w:widowControl w:val="0"/>
        <w:spacing w:after="0"/>
        <w:ind w:left="-567" w:right="-631"/>
        <w:rPr>
          <w:rFonts w:ascii="Calibri" w:eastAsia="Calibri" w:hAnsi="Calibri" w:cs="Calibri"/>
          <w:sz w:val="40"/>
          <w:szCs w:val="40"/>
        </w:rPr>
        <w:sectPr w:rsidR="00306D09">
          <w:type w:val="continuous"/>
          <w:pgSz w:w="11900" w:h="16820"/>
          <w:pgMar w:top="993" w:right="1127" w:bottom="1440" w:left="1800" w:header="708" w:footer="708" w:gutter="0"/>
          <w:cols w:space="720"/>
        </w:sectPr>
      </w:pPr>
      <w:r>
        <w:rPr>
          <w:rFonts w:ascii="Calibri" w:eastAsia="Calibri" w:hAnsi="Calibri" w:cs="Calibri"/>
          <w:sz w:val="40"/>
          <w:szCs w:val="40"/>
        </w:rPr>
        <w:t>DAY 1 Ends</w:t>
      </w:r>
      <w:r>
        <w:br w:type="page"/>
      </w:r>
    </w:p>
    <w:p w14:paraId="41A7824C" w14:textId="77777777" w:rsidR="00306D09" w:rsidRDefault="009200BC">
      <w:pPr>
        <w:widowControl w:val="0"/>
        <w:spacing w:after="0"/>
        <w:ind w:left="-567" w:right="-631"/>
        <w:rPr>
          <w:rFonts w:ascii="Calibri" w:eastAsia="Calibri" w:hAnsi="Calibri" w:cs="Calibri"/>
          <w:sz w:val="40"/>
          <w:szCs w:val="40"/>
        </w:rPr>
      </w:pPr>
      <w:r>
        <w:rPr>
          <w:rFonts w:ascii="Calibri" w:eastAsia="Calibri" w:hAnsi="Calibri" w:cs="Calibri"/>
          <w:sz w:val="40"/>
          <w:szCs w:val="40"/>
        </w:rPr>
        <w:lastRenderedPageBreak/>
        <w:t>DAY 2 Wednesday March 6</w:t>
      </w:r>
      <w:r>
        <w:rPr>
          <w:rFonts w:ascii="Calibri" w:eastAsia="Calibri" w:hAnsi="Calibri" w:cs="Calibri"/>
          <w:sz w:val="40"/>
          <w:szCs w:val="40"/>
          <w:vertAlign w:val="superscript"/>
        </w:rPr>
        <w:t>th</w:t>
      </w:r>
      <w:r>
        <w:rPr>
          <w:rFonts w:ascii="Calibri" w:eastAsia="Calibri" w:hAnsi="Calibri" w:cs="Calibri"/>
          <w:sz w:val="40"/>
          <w:szCs w:val="40"/>
        </w:rPr>
        <w:t xml:space="preserve"> 2019:  Waste Zone Content </w:t>
      </w:r>
    </w:p>
    <w:p w14:paraId="0A55D646" w14:textId="77777777" w:rsidR="005220CA" w:rsidRDefault="005220CA" w:rsidP="005220CA">
      <w:pPr>
        <w:widowControl w:val="0"/>
        <w:spacing w:after="0"/>
        <w:ind w:left="-567" w:right="-631"/>
        <w:rPr>
          <w:rFonts w:ascii="Calibri" w:eastAsia="Calibri" w:hAnsi="Calibri" w:cs="Calibri"/>
          <w:color w:val="FF6600"/>
          <w:sz w:val="28"/>
          <w:szCs w:val="28"/>
        </w:rPr>
      </w:pPr>
      <w:r>
        <w:rPr>
          <w:rFonts w:ascii="Calibri" w:eastAsia="Calibri" w:hAnsi="Calibri" w:cs="Calibri"/>
          <w:color w:val="FF6600"/>
          <w:sz w:val="28"/>
          <w:szCs w:val="28"/>
        </w:rPr>
        <w:t>FINAL DRAFT 4</w:t>
      </w:r>
      <w:r w:rsidRPr="0090738A">
        <w:rPr>
          <w:rFonts w:ascii="Calibri" w:eastAsia="Calibri" w:hAnsi="Calibri" w:cs="Calibri"/>
          <w:color w:val="FF6600"/>
          <w:sz w:val="28"/>
          <w:szCs w:val="28"/>
          <w:vertAlign w:val="superscript"/>
        </w:rPr>
        <w:t>th</w:t>
      </w:r>
      <w:r>
        <w:rPr>
          <w:rFonts w:ascii="Calibri" w:eastAsia="Calibri" w:hAnsi="Calibri" w:cs="Calibri"/>
          <w:color w:val="FF6600"/>
          <w:sz w:val="28"/>
          <w:szCs w:val="28"/>
        </w:rPr>
        <w:t xml:space="preserve"> March 2019</w:t>
      </w:r>
    </w:p>
    <w:p w14:paraId="4222E0D2" w14:textId="77777777" w:rsidR="00306D09" w:rsidRDefault="00306D09">
      <w:pPr>
        <w:widowControl w:val="0"/>
        <w:spacing w:after="0"/>
        <w:ind w:left="-567" w:right="-631"/>
        <w:rPr>
          <w:rFonts w:ascii="Calibri" w:eastAsia="Calibri" w:hAnsi="Calibri" w:cs="Calibri"/>
          <w:sz w:val="20"/>
          <w:szCs w:val="20"/>
        </w:rPr>
      </w:pPr>
    </w:p>
    <w:tbl>
      <w:tblPr>
        <w:tblStyle w:val="a0"/>
        <w:tblW w:w="96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721"/>
        <w:gridCol w:w="2942"/>
      </w:tblGrid>
      <w:tr w:rsidR="00306D09" w14:paraId="73A469F2" w14:textId="77777777">
        <w:tc>
          <w:tcPr>
            <w:tcW w:w="1985" w:type="dxa"/>
          </w:tcPr>
          <w:p w14:paraId="4F17A4B7"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Time of Session</w:t>
            </w:r>
          </w:p>
        </w:tc>
        <w:tc>
          <w:tcPr>
            <w:tcW w:w="4721" w:type="dxa"/>
          </w:tcPr>
          <w:p w14:paraId="5916E4CF"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Chair/ Speaker/ Speakers</w:t>
            </w:r>
          </w:p>
        </w:tc>
        <w:tc>
          <w:tcPr>
            <w:tcW w:w="2942" w:type="dxa"/>
          </w:tcPr>
          <w:p w14:paraId="5E54BB5B"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Themes/ Format of session</w:t>
            </w:r>
          </w:p>
        </w:tc>
      </w:tr>
      <w:tr w:rsidR="00306D09" w14:paraId="627F18E8" w14:textId="77777777">
        <w:trPr>
          <w:trHeight w:val="2660"/>
        </w:trPr>
        <w:tc>
          <w:tcPr>
            <w:tcW w:w="1985" w:type="dxa"/>
          </w:tcPr>
          <w:p w14:paraId="05816B98" w14:textId="77777777" w:rsidR="00306D09" w:rsidRDefault="009200BC">
            <w:pPr>
              <w:spacing w:after="0"/>
              <w:rPr>
                <w:rFonts w:ascii="Calibri" w:eastAsia="Calibri" w:hAnsi="Calibri" w:cs="Calibri"/>
              </w:rPr>
            </w:pPr>
            <w:r>
              <w:rPr>
                <w:rFonts w:ascii="Calibri" w:eastAsia="Calibri" w:hAnsi="Calibri" w:cs="Calibri"/>
                <w:b/>
              </w:rPr>
              <w:t>Session No.1</w:t>
            </w:r>
            <w:r>
              <w:rPr>
                <w:rFonts w:ascii="Calibri" w:eastAsia="Calibri" w:hAnsi="Calibri" w:cs="Calibri"/>
              </w:rPr>
              <w:t xml:space="preserve"> </w:t>
            </w:r>
          </w:p>
          <w:p w14:paraId="5109514D" w14:textId="77777777" w:rsidR="00306D09" w:rsidRDefault="009200BC">
            <w:pPr>
              <w:spacing w:after="0"/>
              <w:rPr>
                <w:rFonts w:ascii="Calibri" w:eastAsia="Calibri" w:hAnsi="Calibri" w:cs="Calibri"/>
              </w:rPr>
            </w:pPr>
            <w:r>
              <w:rPr>
                <w:rFonts w:ascii="Calibri" w:eastAsia="Calibri" w:hAnsi="Calibri" w:cs="Calibri"/>
              </w:rPr>
              <w:t>10.30-11.40</w:t>
            </w:r>
          </w:p>
        </w:tc>
        <w:tc>
          <w:tcPr>
            <w:tcW w:w="4721" w:type="dxa"/>
          </w:tcPr>
          <w:p w14:paraId="6D80E1D1" w14:textId="77777777" w:rsidR="00306D09" w:rsidRPr="00D92E53" w:rsidRDefault="009200BC">
            <w:pPr>
              <w:spacing w:after="0"/>
              <w:rPr>
                <w:rFonts w:ascii="Calibri" w:eastAsia="Calibri" w:hAnsi="Calibri" w:cs="Calibri"/>
                <w:sz w:val="20"/>
                <w:szCs w:val="20"/>
              </w:rPr>
            </w:pPr>
            <w:r w:rsidRPr="00D92E53">
              <w:rPr>
                <w:rFonts w:ascii="Calibri" w:eastAsia="Calibri" w:hAnsi="Calibri" w:cs="Calibri"/>
                <w:b/>
                <w:sz w:val="20"/>
                <w:szCs w:val="20"/>
              </w:rPr>
              <w:t>Introduction</w:t>
            </w:r>
            <w:r w:rsidRPr="00D92E53">
              <w:rPr>
                <w:rFonts w:ascii="Calibri" w:eastAsia="Calibri" w:hAnsi="Calibri" w:cs="Calibri"/>
                <w:sz w:val="20"/>
                <w:szCs w:val="20"/>
              </w:rPr>
              <w:t xml:space="preserve"> to The Waste Zone by </w:t>
            </w:r>
            <w:r w:rsidRPr="00D92E53">
              <w:rPr>
                <w:rFonts w:ascii="Calibri" w:eastAsia="Calibri" w:hAnsi="Calibri" w:cs="Calibri"/>
                <w:b/>
                <w:sz w:val="20"/>
                <w:szCs w:val="20"/>
              </w:rPr>
              <w:t>Duncan Baker-Brown</w:t>
            </w:r>
            <w:r w:rsidRPr="00D92E53">
              <w:rPr>
                <w:rFonts w:ascii="Calibri" w:eastAsia="Calibri" w:hAnsi="Calibri" w:cs="Calibri"/>
                <w:sz w:val="20"/>
                <w:szCs w:val="20"/>
              </w:rPr>
              <w:t xml:space="preserve"> University of Brighton 5mins</w:t>
            </w:r>
          </w:p>
          <w:p w14:paraId="04640FE2" w14:textId="77777777" w:rsidR="00306D09" w:rsidRPr="00D92E53" w:rsidRDefault="00306D09">
            <w:pPr>
              <w:spacing w:after="0"/>
              <w:rPr>
                <w:rFonts w:ascii="Calibri" w:eastAsia="Calibri" w:hAnsi="Calibri" w:cs="Calibri"/>
                <w:b/>
                <w:sz w:val="20"/>
                <w:szCs w:val="20"/>
              </w:rPr>
            </w:pPr>
          </w:p>
          <w:p w14:paraId="0DC1F572" w14:textId="77777777" w:rsidR="00306D09" w:rsidRPr="00D92E53" w:rsidRDefault="009200BC">
            <w:pPr>
              <w:spacing w:after="0"/>
              <w:rPr>
                <w:rFonts w:ascii="Calibri" w:eastAsia="Calibri" w:hAnsi="Calibri" w:cs="Calibri"/>
                <w:sz w:val="20"/>
                <w:szCs w:val="20"/>
              </w:rPr>
            </w:pPr>
            <w:r w:rsidRPr="00D92E53">
              <w:rPr>
                <w:rFonts w:ascii="Calibri" w:eastAsia="Calibri" w:hAnsi="Calibri" w:cs="Calibri"/>
                <w:b/>
                <w:sz w:val="20"/>
                <w:szCs w:val="20"/>
              </w:rPr>
              <w:t>Cat Fletcher (Chair)</w:t>
            </w:r>
            <w:r w:rsidRPr="00D92E53">
              <w:rPr>
                <w:rFonts w:ascii="Calibri" w:eastAsia="Calibri" w:hAnsi="Calibri" w:cs="Calibri"/>
                <w:sz w:val="16"/>
                <w:szCs w:val="16"/>
              </w:rPr>
              <w:t xml:space="preserve"> Co-Founder of FREEGLE + Brighton &amp; Hove City Resource Manager</w:t>
            </w:r>
          </w:p>
          <w:p w14:paraId="64F1CD8F" w14:textId="77777777" w:rsidR="00306D09" w:rsidRPr="00D92E53" w:rsidRDefault="00306D09">
            <w:pPr>
              <w:spacing w:after="0"/>
              <w:rPr>
                <w:rFonts w:ascii="Calibri" w:eastAsia="Calibri" w:hAnsi="Calibri" w:cs="Calibri"/>
                <w:b/>
                <w:sz w:val="20"/>
                <w:szCs w:val="20"/>
              </w:rPr>
            </w:pPr>
          </w:p>
          <w:p w14:paraId="2B67DB2A" w14:textId="77777777" w:rsidR="00306D09" w:rsidRPr="00D92E53" w:rsidRDefault="009200BC">
            <w:pPr>
              <w:spacing w:after="0"/>
              <w:rPr>
                <w:rFonts w:ascii="Calibri" w:eastAsia="Calibri" w:hAnsi="Calibri" w:cs="Calibri"/>
                <w:sz w:val="16"/>
                <w:szCs w:val="16"/>
              </w:rPr>
            </w:pPr>
            <w:proofErr w:type="spellStart"/>
            <w:r w:rsidRPr="00D92E53">
              <w:rPr>
                <w:rFonts w:ascii="Calibri" w:eastAsia="Calibri" w:hAnsi="Calibri" w:cs="Calibri"/>
                <w:b/>
                <w:sz w:val="20"/>
                <w:szCs w:val="20"/>
              </w:rPr>
              <w:t>Marthijn</w:t>
            </w:r>
            <w:proofErr w:type="spellEnd"/>
            <w:r w:rsidRPr="00D92E53">
              <w:rPr>
                <w:rFonts w:ascii="Calibri" w:eastAsia="Calibri" w:hAnsi="Calibri" w:cs="Calibri"/>
                <w:b/>
                <w:sz w:val="20"/>
                <w:szCs w:val="20"/>
              </w:rPr>
              <w:t xml:space="preserve"> Pool</w:t>
            </w:r>
            <w:r w:rsidRPr="00D92E53">
              <w:rPr>
                <w:rFonts w:ascii="Calibri" w:eastAsia="Calibri" w:hAnsi="Calibri" w:cs="Calibri"/>
                <w:sz w:val="20"/>
                <w:szCs w:val="20"/>
              </w:rPr>
              <w:t xml:space="preserve"> </w:t>
            </w:r>
            <w:r w:rsidRPr="00D92E53">
              <w:rPr>
                <w:rFonts w:ascii="Calibri" w:eastAsia="Calibri" w:hAnsi="Calibri" w:cs="Calibri"/>
                <w:sz w:val="16"/>
                <w:szCs w:val="16"/>
              </w:rPr>
              <w:t>Founding Partner Space and Matter Architects</w:t>
            </w:r>
            <w:r w:rsidRPr="00D92E53">
              <w:rPr>
                <w:rFonts w:ascii="Calibri" w:eastAsia="Calibri" w:hAnsi="Calibri" w:cs="Calibri"/>
                <w:b/>
                <w:sz w:val="20"/>
                <w:szCs w:val="20"/>
              </w:rPr>
              <w:t xml:space="preserve"> </w:t>
            </w:r>
            <w:proofErr w:type="spellStart"/>
            <w:r w:rsidRPr="00D92E53">
              <w:rPr>
                <w:rFonts w:ascii="Calibri" w:eastAsia="Calibri" w:hAnsi="Calibri" w:cs="Calibri"/>
                <w:b/>
                <w:sz w:val="20"/>
                <w:szCs w:val="20"/>
              </w:rPr>
              <w:t>Niklas</w:t>
            </w:r>
            <w:proofErr w:type="spellEnd"/>
            <w:r w:rsidRPr="00D92E53">
              <w:rPr>
                <w:rFonts w:ascii="Calibri" w:eastAsia="Calibri" w:hAnsi="Calibri" w:cs="Calibri"/>
                <w:b/>
                <w:sz w:val="20"/>
                <w:szCs w:val="20"/>
              </w:rPr>
              <w:t xml:space="preserve"> </w:t>
            </w:r>
            <w:proofErr w:type="spellStart"/>
            <w:r w:rsidRPr="00D92E53">
              <w:rPr>
                <w:rFonts w:ascii="Calibri" w:eastAsia="Calibri" w:hAnsi="Calibri" w:cs="Calibri"/>
                <w:b/>
                <w:sz w:val="20"/>
                <w:szCs w:val="20"/>
              </w:rPr>
              <w:t>Nolsøe</w:t>
            </w:r>
            <w:proofErr w:type="spellEnd"/>
            <w:r w:rsidRPr="00D92E53">
              <w:rPr>
                <w:rFonts w:ascii="Calibri" w:eastAsia="Calibri" w:hAnsi="Calibri" w:cs="Calibri"/>
                <w:sz w:val="20"/>
                <w:szCs w:val="20"/>
              </w:rPr>
              <w:t xml:space="preserve"> </w:t>
            </w:r>
            <w:r w:rsidRPr="00D92E53">
              <w:rPr>
                <w:rFonts w:ascii="Calibri" w:eastAsia="Calibri" w:hAnsi="Calibri" w:cs="Calibri"/>
                <w:sz w:val="16"/>
                <w:szCs w:val="16"/>
              </w:rPr>
              <w:t xml:space="preserve">Project Architect </w:t>
            </w:r>
            <w:proofErr w:type="spellStart"/>
            <w:r w:rsidRPr="00D92E53">
              <w:rPr>
                <w:rFonts w:ascii="Calibri" w:eastAsia="Calibri" w:hAnsi="Calibri" w:cs="Calibri"/>
                <w:sz w:val="16"/>
                <w:szCs w:val="16"/>
              </w:rPr>
              <w:t>Lendager</w:t>
            </w:r>
            <w:proofErr w:type="spellEnd"/>
            <w:r w:rsidRPr="00D92E53">
              <w:rPr>
                <w:rFonts w:ascii="Calibri" w:eastAsia="Calibri" w:hAnsi="Calibri" w:cs="Calibri"/>
                <w:sz w:val="16"/>
                <w:szCs w:val="16"/>
              </w:rPr>
              <w:t xml:space="preserve"> Group </w:t>
            </w:r>
          </w:p>
          <w:p w14:paraId="4A4FA988" w14:textId="77777777" w:rsidR="00306D09" w:rsidRPr="00D92E53" w:rsidRDefault="009200BC">
            <w:pPr>
              <w:spacing w:after="0"/>
              <w:rPr>
                <w:rFonts w:ascii="Calibri" w:eastAsia="Calibri" w:hAnsi="Calibri" w:cs="Calibri"/>
                <w:b/>
                <w:sz w:val="20"/>
                <w:szCs w:val="20"/>
              </w:rPr>
            </w:pPr>
            <w:r w:rsidRPr="00D92E53">
              <w:rPr>
                <w:rFonts w:ascii="Calibri" w:eastAsia="Calibri" w:hAnsi="Calibri" w:cs="Calibri"/>
                <w:b/>
                <w:sz w:val="20"/>
                <w:szCs w:val="20"/>
              </w:rPr>
              <w:t xml:space="preserve">Marieke </w:t>
            </w:r>
            <w:proofErr w:type="spellStart"/>
            <w:r w:rsidRPr="00D92E53">
              <w:rPr>
                <w:rFonts w:ascii="Calibri" w:eastAsia="Calibri" w:hAnsi="Calibri" w:cs="Calibri"/>
                <w:b/>
                <w:sz w:val="20"/>
                <w:szCs w:val="20"/>
              </w:rPr>
              <w:t>Rietbergen</w:t>
            </w:r>
            <w:proofErr w:type="spellEnd"/>
            <w:r w:rsidRPr="00D92E53">
              <w:rPr>
                <w:rFonts w:ascii="Arimo" w:eastAsia="Arimo" w:hAnsi="Arimo" w:cs="Arimo"/>
                <w:sz w:val="20"/>
                <w:szCs w:val="20"/>
              </w:rPr>
              <w:t xml:space="preserve"> </w:t>
            </w:r>
            <w:r w:rsidRPr="00D92E53">
              <w:rPr>
                <w:rFonts w:ascii="Calibri" w:eastAsia="Calibri" w:hAnsi="Calibri" w:cs="Calibri"/>
                <w:sz w:val="16"/>
                <w:szCs w:val="16"/>
              </w:rPr>
              <w:t>Founder Design Innovation Group</w:t>
            </w:r>
            <w:r w:rsidRPr="00D92E53">
              <w:rPr>
                <w:rFonts w:ascii="Calibri" w:eastAsia="Calibri" w:hAnsi="Calibri" w:cs="Calibri"/>
                <w:b/>
                <w:sz w:val="20"/>
                <w:szCs w:val="20"/>
              </w:rPr>
              <w:t xml:space="preserve">                Ehab Sayed</w:t>
            </w:r>
            <w:r w:rsidRPr="00D92E53">
              <w:rPr>
                <w:rFonts w:ascii="Calibri" w:eastAsia="Calibri" w:hAnsi="Calibri" w:cs="Calibri"/>
                <w:sz w:val="20"/>
                <w:szCs w:val="20"/>
              </w:rPr>
              <w:t xml:space="preserve"> </w:t>
            </w:r>
            <w:r w:rsidRPr="00D92E53">
              <w:rPr>
                <w:rFonts w:ascii="Calibri" w:eastAsia="Calibri" w:hAnsi="Calibri" w:cs="Calibri"/>
                <w:sz w:val="16"/>
                <w:szCs w:val="16"/>
              </w:rPr>
              <w:t xml:space="preserve">Founder &amp; Director of Innovation BIOHM        </w:t>
            </w:r>
            <w:r w:rsidRPr="00D92E53">
              <w:rPr>
                <w:rFonts w:ascii="Calibri" w:eastAsia="Calibri" w:hAnsi="Calibri" w:cs="Calibri"/>
                <w:b/>
                <w:sz w:val="20"/>
                <w:szCs w:val="20"/>
              </w:rPr>
              <w:t xml:space="preserve">Jeremy </w:t>
            </w:r>
            <w:proofErr w:type="spellStart"/>
            <w:r w:rsidRPr="00D92E53">
              <w:rPr>
                <w:rFonts w:ascii="Calibri" w:eastAsia="Calibri" w:hAnsi="Calibri" w:cs="Calibri"/>
                <w:b/>
                <w:sz w:val="20"/>
                <w:szCs w:val="20"/>
              </w:rPr>
              <w:t>Sumeray</w:t>
            </w:r>
            <w:proofErr w:type="spellEnd"/>
            <w:r w:rsidRPr="00D92E53">
              <w:rPr>
                <w:rFonts w:ascii="Calibri" w:eastAsia="Calibri" w:hAnsi="Calibri" w:cs="Calibri"/>
                <w:sz w:val="20"/>
                <w:szCs w:val="20"/>
              </w:rPr>
              <w:t xml:space="preserve"> </w:t>
            </w:r>
            <w:r w:rsidRPr="00D92E53">
              <w:rPr>
                <w:rFonts w:ascii="Calibri" w:eastAsia="Calibri" w:hAnsi="Calibri" w:cs="Calibri"/>
                <w:sz w:val="16"/>
                <w:szCs w:val="16"/>
              </w:rPr>
              <w:t>Senior Manager, Sustainability, Armstrong World Industries Ltd.</w:t>
            </w:r>
            <w:r w:rsidRPr="00D92E53">
              <w:rPr>
                <w:rFonts w:ascii="Calibri" w:eastAsia="Calibri" w:hAnsi="Calibri" w:cs="Calibri"/>
                <w:b/>
                <w:sz w:val="20"/>
                <w:szCs w:val="20"/>
              </w:rPr>
              <w:t xml:space="preserve"> </w:t>
            </w:r>
          </w:p>
          <w:p w14:paraId="6D27A6FD" w14:textId="77777777" w:rsidR="00306D09" w:rsidRPr="00D92E53" w:rsidRDefault="009200BC">
            <w:pPr>
              <w:spacing w:after="0"/>
              <w:rPr>
                <w:rFonts w:ascii="Calibri" w:eastAsia="Calibri" w:hAnsi="Calibri" w:cs="Calibri"/>
                <w:sz w:val="16"/>
                <w:szCs w:val="16"/>
              </w:rPr>
            </w:pPr>
            <w:r w:rsidRPr="00D92E53">
              <w:rPr>
                <w:rFonts w:ascii="Calibri" w:eastAsia="Calibri" w:hAnsi="Calibri" w:cs="Calibri"/>
                <w:b/>
                <w:sz w:val="20"/>
                <w:szCs w:val="20"/>
              </w:rPr>
              <w:t>Prof.</w:t>
            </w:r>
            <w:r w:rsidRPr="00D92E53">
              <w:rPr>
                <w:rFonts w:ascii="Calibri" w:eastAsia="Calibri" w:hAnsi="Calibri" w:cs="Calibri"/>
                <w:sz w:val="16"/>
                <w:szCs w:val="16"/>
              </w:rPr>
              <w:t xml:space="preserve"> </w:t>
            </w:r>
            <w:r w:rsidRPr="00D92E53">
              <w:rPr>
                <w:rFonts w:ascii="Calibri" w:eastAsia="Calibri" w:hAnsi="Calibri" w:cs="Calibri"/>
                <w:b/>
                <w:sz w:val="20"/>
                <w:szCs w:val="20"/>
              </w:rPr>
              <w:t xml:space="preserve">Andre Viljoen </w:t>
            </w:r>
            <w:r w:rsidRPr="00D92E53">
              <w:rPr>
                <w:rFonts w:ascii="Calibri" w:eastAsia="Calibri" w:hAnsi="Calibri" w:cs="Calibri"/>
                <w:sz w:val="16"/>
                <w:szCs w:val="16"/>
              </w:rPr>
              <w:t>Deputy Head, Research &amp; Enterprise School of Architecture &amp; Design University of Brighton</w:t>
            </w:r>
          </w:p>
          <w:p w14:paraId="253E16EC" w14:textId="77777777" w:rsidR="00306D09" w:rsidRPr="00D92E53" w:rsidRDefault="009200BC">
            <w:pPr>
              <w:spacing w:after="0"/>
              <w:rPr>
                <w:rFonts w:ascii="Calibri" w:eastAsia="Calibri" w:hAnsi="Calibri" w:cs="Calibri"/>
                <w:b/>
                <w:sz w:val="20"/>
                <w:szCs w:val="20"/>
              </w:rPr>
            </w:pPr>
            <w:r w:rsidRPr="00D92E53">
              <w:rPr>
                <w:rFonts w:ascii="Calibri" w:eastAsia="Calibri" w:hAnsi="Calibri" w:cs="Calibri"/>
                <w:sz w:val="16"/>
                <w:szCs w:val="16"/>
              </w:rPr>
              <w:t xml:space="preserve">                                                               </w:t>
            </w:r>
          </w:p>
        </w:tc>
        <w:tc>
          <w:tcPr>
            <w:tcW w:w="2942" w:type="dxa"/>
          </w:tcPr>
          <w:p w14:paraId="5A021B7F"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1DE5C715" w14:textId="77777777" w:rsidR="00306D09" w:rsidRDefault="00306D09">
            <w:pPr>
              <w:spacing w:after="0"/>
              <w:rPr>
                <w:rFonts w:ascii="Calibri" w:eastAsia="Calibri" w:hAnsi="Calibri" w:cs="Calibri"/>
                <w:b/>
                <w:i/>
                <w:sz w:val="20"/>
                <w:szCs w:val="20"/>
              </w:rPr>
            </w:pPr>
          </w:p>
          <w:p w14:paraId="13133258"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Reconsidering waste. When to recycle, re-use, avoid or grow?  </w:t>
            </w:r>
            <w:r>
              <w:rPr>
                <w:rFonts w:ascii="Calibri" w:eastAsia="Calibri" w:hAnsi="Calibri" w:cs="Calibri"/>
                <w:sz w:val="20"/>
                <w:szCs w:val="20"/>
              </w:rPr>
              <w:t xml:space="preserve">Six expert speakers discuss exemplar projects from the worlds of architecture, design, and the Circular Economy supply chain.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w:t>
            </w:r>
          </w:p>
        </w:tc>
      </w:tr>
      <w:tr w:rsidR="00306D09" w14:paraId="5D1D8FB5" w14:textId="77777777">
        <w:tc>
          <w:tcPr>
            <w:tcW w:w="1985" w:type="dxa"/>
          </w:tcPr>
          <w:p w14:paraId="40EB6C4D" w14:textId="77777777" w:rsidR="00306D09" w:rsidRDefault="009200BC">
            <w:pPr>
              <w:spacing w:after="0"/>
              <w:rPr>
                <w:rFonts w:ascii="Calibri" w:eastAsia="Calibri" w:hAnsi="Calibri" w:cs="Calibri"/>
              </w:rPr>
            </w:pPr>
            <w:r>
              <w:rPr>
                <w:rFonts w:ascii="Calibri" w:eastAsia="Calibri" w:hAnsi="Calibri" w:cs="Calibri"/>
                <w:b/>
              </w:rPr>
              <w:t>Session No.2</w:t>
            </w:r>
            <w:r>
              <w:rPr>
                <w:rFonts w:ascii="Calibri" w:eastAsia="Calibri" w:hAnsi="Calibri" w:cs="Calibri"/>
              </w:rPr>
              <w:t xml:space="preserve"> </w:t>
            </w:r>
          </w:p>
          <w:p w14:paraId="22A68EA8" w14:textId="77777777" w:rsidR="00306D09" w:rsidRDefault="009200BC">
            <w:pPr>
              <w:spacing w:after="0"/>
              <w:rPr>
                <w:rFonts w:ascii="Calibri" w:eastAsia="Calibri" w:hAnsi="Calibri" w:cs="Calibri"/>
              </w:rPr>
            </w:pPr>
            <w:r>
              <w:rPr>
                <w:rFonts w:ascii="Calibri" w:eastAsia="Calibri" w:hAnsi="Calibri" w:cs="Calibri"/>
              </w:rPr>
              <w:t>12.00-13.10</w:t>
            </w:r>
          </w:p>
          <w:p w14:paraId="6ABB7DD9" w14:textId="77777777" w:rsidR="00306D09" w:rsidRDefault="00306D09">
            <w:pPr>
              <w:spacing w:after="0"/>
              <w:rPr>
                <w:rFonts w:ascii="Calibri" w:eastAsia="Calibri" w:hAnsi="Calibri" w:cs="Calibri"/>
                <w:b/>
              </w:rPr>
            </w:pPr>
          </w:p>
        </w:tc>
        <w:tc>
          <w:tcPr>
            <w:tcW w:w="4721" w:type="dxa"/>
          </w:tcPr>
          <w:p w14:paraId="35D7DE3A" w14:textId="77777777" w:rsidR="00306D09" w:rsidRDefault="009200BC">
            <w:pPr>
              <w:spacing w:after="0"/>
              <w:rPr>
                <w:rFonts w:ascii="Calibri" w:eastAsia="Calibri" w:hAnsi="Calibri" w:cs="Calibri"/>
                <w:b/>
                <w:sz w:val="20"/>
                <w:szCs w:val="20"/>
              </w:rPr>
            </w:pPr>
            <w:r>
              <w:rPr>
                <w:rFonts w:ascii="Calibri" w:eastAsia="Calibri" w:hAnsi="Calibri" w:cs="Calibri"/>
                <w:b/>
                <w:sz w:val="20"/>
                <w:szCs w:val="20"/>
              </w:rPr>
              <w:t xml:space="preserve">Duncan Baker-Brown (Chair) </w:t>
            </w:r>
            <w:r>
              <w:rPr>
                <w:rFonts w:ascii="Calibri" w:eastAsia="Calibri" w:hAnsi="Calibri" w:cs="Calibri"/>
                <w:sz w:val="16"/>
                <w:szCs w:val="16"/>
              </w:rPr>
              <w:t>University of Brighton</w:t>
            </w:r>
          </w:p>
          <w:p w14:paraId="35751C3B" w14:textId="77777777" w:rsidR="00306D09" w:rsidRDefault="00306D09">
            <w:pPr>
              <w:spacing w:after="0"/>
              <w:rPr>
                <w:rFonts w:ascii="Calibri" w:eastAsia="Calibri" w:hAnsi="Calibri" w:cs="Calibri"/>
                <w:b/>
                <w:sz w:val="20"/>
                <w:szCs w:val="20"/>
              </w:rPr>
            </w:pPr>
          </w:p>
          <w:p w14:paraId="68C8D002" w14:textId="77777777" w:rsidR="00306D09" w:rsidRPr="00D92E53" w:rsidRDefault="009200BC">
            <w:pPr>
              <w:spacing w:after="0"/>
              <w:rPr>
                <w:rFonts w:ascii="Calibri" w:eastAsia="Calibri" w:hAnsi="Calibri" w:cs="Calibri"/>
                <w:sz w:val="16"/>
                <w:szCs w:val="16"/>
                <w:highlight w:val="white"/>
              </w:rPr>
            </w:pPr>
            <w:r w:rsidRPr="00D92E53">
              <w:rPr>
                <w:rFonts w:ascii="Calibri" w:eastAsia="Calibri" w:hAnsi="Calibri" w:cs="Calibri"/>
                <w:b/>
                <w:sz w:val="20"/>
                <w:szCs w:val="20"/>
                <w:highlight w:val="white"/>
              </w:rPr>
              <w:t>Pablo van den Bosch</w:t>
            </w:r>
            <w:r w:rsidRPr="00D92E53">
              <w:rPr>
                <w:rFonts w:ascii="Calibri" w:eastAsia="Calibri" w:hAnsi="Calibri" w:cs="Calibri"/>
                <w:sz w:val="20"/>
                <w:szCs w:val="20"/>
                <w:highlight w:val="white"/>
              </w:rPr>
              <w:t xml:space="preserve"> </w:t>
            </w:r>
            <w:proofErr w:type="spellStart"/>
            <w:r w:rsidRPr="00D92E53">
              <w:rPr>
                <w:rFonts w:ascii="Calibri" w:eastAsia="Calibri" w:hAnsi="Calibri" w:cs="Calibri"/>
                <w:sz w:val="16"/>
                <w:szCs w:val="16"/>
                <w:highlight w:val="white"/>
              </w:rPr>
              <w:t>Madaster</w:t>
            </w:r>
            <w:proofErr w:type="spellEnd"/>
            <w:r w:rsidRPr="00D92E53">
              <w:rPr>
                <w:rFonts w:ascii="Calibri" w:eastAsia="Calibri" w:hAnsi="Calibri" w:cs="Calibri"/>
                <w:sz w:val="16"/>
                <w:szCs w:val="16"/>
                <w:highlight w:val="white"/>
              </w:rPr>
              <w:t xml:space="preserve"> Foundation </w:t>
            </w:r>
          </w:p>
          <w:p w14:paraId="7AE0CEFD" w14:textId="77777777" w:rsidR="00306D09" w:rsidRPr="00D92E53" w:rsidRDefault="009200BC">
            <w:pPr>
              <w:spacing w:after="0"/>
              <w:rPr>
                <w:rFonts w:ascii="Calibri" w:eastAsia="Calibri" w:hAnsi="Calibri" w:cs="Calibri"/>
                <w:sz w:val="20"/>
                <w:szCs w:val="20"/>
              </w:rPr>
            </w:pPr>
            <w:r w:rsidRPr="00D92E53">
              <w:rPr>
                <w:rFonts w:ascii="Calibri" w:eastAsia="Calibri" w:hAnsi="Calibri" w:cs="Calibri"/>
                <w:b/>
                <w:sz w:val="20"/>
                <w:szCs w:val="20"/>
              </w:rPr>
              <w:t>Richard Boyd</w:t>
            </w:r>
            <w:r w:rsidRPr="00D92E53">
              <w:rPr>
                <w:rFonts w:ascii="Calibri" w:eastAsia="Calibri" w:hAnsi="Calibri" w:cs="Calibri"/>
                <w:sz w:val="20"/>
                <w:szCs w:val="20"/>
              </w:rPr>
              <w:t xml:space="preserve"> </w:t>
            </w:r>
            <w:r w:rsidRPr="00D92E53">
              <w:rPr>
                <w:rFonts w:ascii="Calibri" w:eastAsia="Calibri" w:hAnsi="Calibri" w:cs="Calibri"/>
                <w:sz w:val="16"/>
                <w:szCs w:val="16"/>
              </w:rPr>
              <w:t>Senior Engineer, Advanced Technology + Research, ARUP</w:t>
            </w:r>
            <w:r w:rsidRPr="00D92E53">
              <w:rPr>
                <w:rFonts w:ascii="Calibri" w:eastAsia="Calibri" w:hAnsi="Calibri" w:cs="Calibri"/>
                <w:sz w:val="20"/>
                <w:szCs w:val="20"/>
              </w:rPr>
              <w:t xml:space="preserve"> </w:t>
            </w:r>
          </w:p>
          <w:p w14:paraId="1D71C031" w14:textId="77777777" w:rsidR="00306D09" w:rsidRPr="00D92E53" w:rsidRDefault="009200BC">
            <w:pPr>
              <w:spacing w:after="0"/>
              <w:rPr>
                <w:rFonts w:ascii="Arial" w:eastAsia="Arial" w:hAnsi="Arial" w:cs="Arial"/>
                <w:sz w:val="16"/>
                <w:szCs w:val="16"/>
              </w:rPr>
            </w:pPr>
            <w:proofErr w:type="spellStart"/>
            <w:r w:rsidRPr="00D92E53">
              <w:rPr>
                <w:rFonts w:ascii="Calibri" w:eastAsia="Calibri" w:hAnsi="Calibri" w:cs="Calibri"/>
                <w:b/>
                <w:sz w:val="20"/>
                <w:szCs w:val="20"/>
              </w:rPr>
              <w:t>Petran</w:t>
            </w:r>
            <w:proofErr w:type="spellEnd"/>
            <w:r w:rsidRPr="00D92E53">
              <w:rPr>
                <w:rFonts w:ascii="Calibri" w:eastAsia="Calibri" w:hAnsi="Calibri" w:cs="Calibri"/>
                <w:b/>
                <w:sz w:val="20"/>
                <w:szCs w:val="20"/>
              </w:rPr>
              <w:t xml:space="preserve"> van Heel</w:t>
            </w:r>
            <w:r w:rsidRPr="00D92E53">
              <w:rPr>
                <w:rFonts w:ascii="Arial" w:eastAsia="Arial" w:hAnsi="Arial" w:cs="Arial"/>
                <w:sz w:val="16"/>
                <w:szCs w:val="16"/>
              </w:rPr>
              <w:t xml:space="preserve"> ABN AMBRO Sector Advisory &amp; Sustainability</w:t>
            </w:r>
          </w:p>
          <w:p w14:paraId="2FE6CA14" w14:textId="77777777" w:rsidR="00306D09" w:rsidRPr="00D92E53" w:rsidRDefault="009200BC">
            <w:pPr>
              <w:spacing w:after="0"/>
              <w:rPr>
                <w:rFonts w:ascii="Calibri" w:eastAsia="Calibri" w:hAnsi="Calibri" w:cs="Calibri"/>
                <w:sz w:val="16"/>
                <w:szCs w:val="16"/>
              </w:rPr>
            </w:pPr>
            <w:r w:rsidRPr="00D92E53">
              <w:rPr>
                <w:rFonts w:ascii="Calibri" w:eastAsia="Calibri" w:hAnsi="Calibri" w:cs="Calibri"/>
                <w:b/>
                <w:sz w:val="20"/>
                <w:szCs w:val="20"/>
              </w:rPr>
              <w:t>Bridget Jackson</w:t>
            </w:r>
            <w:r w:rsidRPr="00D92E53">
              <w:rPr>
                <w:rFonts w:ascii="Calibri" w:eastAsia="Calibri" w:hAnsi="Calibri" w:cs="Calibri"/>
                <w:sz w:val="20"/>
                <w:szCs w:val="20"/>
              </w:rPr>
              <w:t xml:space="preserve"> </w:t>
            </w:r>
            <w:r w:rsidRPr="00D92E53">
              <w:rPr>
                <w:rFonts w:ascii="Calibri" w:eastAsia="Calibri" w:hAnsi="Calibri" w:cs="Calibri"/>
                <w:sz w:val="16"/>
                <w:szCs w:val="16"/>
              </w:rPr>
              <w:t>Chief Sustainability Officer, PwC</w:t>
            </w:r>
          </w:p>
          <w:p w14:paraId="43E33689" w14:textId="77777777" w:rsidR="00306D09" w:rsidRPr="00D92E53" w:rsidRDefault="009200BC">
            <w:pPr>
              <w:spacing w:after="0"/>
              <w:rPr>
                <w:rFonts w:ascii="Calibri" w:eastAsia="Calibri" w:hAnsi="Calibri" w:cs="Calibri"/>
                <w:sz w:val="20"/>
                <w:szCs w:val="20"/>
              </w:rPr>
            </w:pPr>
            <w:r w:rsidRPr="00D92E53">
              <w:rPr>
                <w:rFonts w:ascii="Calibri" w:eastAsia="Calibri" w:hAnsi="Calibri" w:cs="Calibri"/>
                <w:b/>
                <w:sz w:val="20"/>
                <w:szCs w:val="20"/>
              </w:rPr>
              <w:t>Aleksandra</w:t>
            </w:r>
            <w:r w:rsidRPr="00D92E53">
              <w:rPr>
                <w:rFonts w:ascii="Calibri" w:eastAsia="Calibri" w:hAnsi="Calibri" w:cs="Calibri"/>
                <w:sz w:val="20"/>
                <w:szCs w:val="20"/>
              </w:rPr>
              <w:t> </w:t>
            </w:r>
            <w:r w:rsidRPr="00D92E53">
              <w:rPr>
                <w:rFonts w:ascii="Calibri" w:eastAsia="Calibri" w:hAnsi="Calibri" w:cs="Calibri"/>
                <w:b/>
                <w:sz w:val="20"/>
                <w:szCs w:val="20"/>
              </w:rPr>
              <w:t>Smith-</w:t>
            </w:r>
            <w:proofErr w:type="spellStart"/>
            <w:r w:rsidRPr="00D92E53">
              <w:rPr>
                <w:rFonts w:ascii="Calibri" w:eastAsia="Calibri" w:hAnsi="Calibri" w:cs="Calibri"/>
                <w:b/>
                <w:sz w:val="20"/>
                <w:szCs w:val="20"/>
              </w:rPr>
              <w:t>Kozlowska</w:t>
            </w:r>
            <w:proofErr w:type="spellEnd"/>
            <w:r w:rsidRPr="00D92E53">
              <w:rPr>
                <w:rFonts w:ascii="Calibri" w:eastAsia="Calibri" w:hAnsi="Calibri" w:cs="Calibri"/>
                <w:b/>
                <w:sz w:val="20"/>
                <w:szCs w:val="20"/>
              </w:rPr>
              <w:t xml:space="preserve">, </w:t>
            </w:r>
            <w:r w:rsidRPr="00D92E53">
              <w:rPr>
                <w:rFonts w:ascii="Calibri" w:eastAsia="Calibri" w:hAnsi="Calibri" w:cs="Calibri"/>
                <w:sz w:val="16"/>
                <w:szCs w:val="16"/>
              </w:rPr>
              <w:t>Senior Consultant  - Upstream Sustainability Services, JLL</w:t>
            </w:r>
          </w:p>
          <w:p w14:paraId="7EAFF45E" w14:textId="77777777" w:rsidR="00306D09" w:rsidRDefault="009200BC">
            <w:pPr>
              <w:spacing w:after="0"/>
              <w:rPr>
                <w:rFonts w:ascii="Calibri" w:eastAsia="Calibri" w:hAnsi="Calibri" w:cs="Calibri"/>
                <w:sz w:val="16"/>
                <w:szCs w:val="16"/>
                <w:highlight w:val="white"/>
              </w:rPr>
            </w:pPr>
            <w:r w:rsidRPr="00D92E53">
              <w:rPr>
                <w:rFonts w:ascii="Calibri" w:eastAsia="Calibri" w:hAnsi="Calibri" w:cs="Calibri"/>
                <w:b/>
                <w:sz w:val="20"/>
                <w:szCs w:val="20"/>
              </w:rPr>
              <w:t xml:space="preserve">Cécile van </w:t>
            </w:r>
            <w:proofErr w:type="spellStart"/>
            <w:r w:rsidRPr="00D92E53">
              <w:rPr>
                <w:rFonts w:ascii="Calibri" w:eastAsia="Calibri" w:hAnsi="Calibri" w:cs="Calibri"/>
                <w:b/>
                <w:sz w:val="20"/>
                <w:szCs w:val="20"/>
              </w:rPr>
              <w:t>Oppen</w:t>
            </w:r>
            <w:proofErr w:type="spellEnd"/>
            <w:r w:rsidRPr="00D92E53">
              <w:rPr>
                <w:rFonts w:ascii="Calibri" w:eastAsia="Calibri" w:hAnsi="Calibri" w:cs="Calibri"/>
                <w:b/>
                <w:sz w:val="20"/>
                <w:szCs w:val="20"/>
              </w:rPr>
              <w:t xml:space="preserve"> </w:t>
            </w:r>
            <w:r w:rsidRPr="00D92E53">
              <w:rPr>
                <w:rFonts w:ascii="Calibri" w:eastAsia="Calibri" w:hAnsi="Calibri" w:cs="Calibri"/>
                <w:sz w:val="16"/>
                <w:szCs w:val="16"/>
              </w:rPr>
              <w:t>Consultant Copper8</w:t>
            </w:r>
          </w:p>
        </w:tc>
        <w:tc>
          <w:tcPr>
            <w:tcW w:w="2942" w:type="dxa"/>
          </w:tcPr>
          <w:p w14:paraId="3F3EA8BE"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61DC5EC2" w14:textId="77777777" w:rsidR="00306D09" w:rsidRDefault="00306D09">
            <w:pPr>
              <w:spacing w:after="0"/>
              <w:rPr>
                <w:rFonts w:ascii="Calibri" w:eastAsia="Calibri" w:hAnsi="Calibri" w:cs="Calibri"/>
                <w:b/>
                <w:i/>
                <w:sz w:val="20"/>
                <w:szCs w:val="20"/>
              </w:rPr>
            </w:pPr>
          </w:p>
          <w:p w14:paraId="5E2C1B3B"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Circular Cities: the potential for employment and wealth while drastically reducing resource consumption.</w:t>
            </w:r>
            <w:r>
              <w:rPr>
                <w:rFonts w:ascii="Calibri" w:eastAsia="Calibri" w:hAnsi="Calibri" w:cs="Calibri"/>
                <w:sz w:val="20"/>
                <w:szCs w:val="20"/>
              </w:rPr>
              <w:t xml:space="preserve"> Six expert speakers discussed exemplar projects from a more corporate perspective.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w:t>
            </w:r>
          </w:p>
        </w:tc>
      </w:tr>
      <w:tr w:rsidR="00306D09" w14:paraId="2BAFAA8A" w14:textId="77777777">
        <w:tc>
          <w:tcPr>
            <w:tcW w:w="1985" w:type="dxa"/>
          </w:tcPr>
          <w:p w14:paraId="521EF476" w14:textId="77777777" w:rsidR="00306D09" w:rsidRDefault="009200BC">
            <w:pPr>
              <w:spacing w:after="0"/>
              <w:rPr>
                <w:rFonts w:ascii="Calibri" w:eastAsia="Calibri" w:hAnsi="Calibri" w:cs="Calibri"/>
              </w:rPr>
            </w:pPr>
            <w:r>
              <w:rPr>
                <w:rFonts w:ascii="Calibri" w:eastAsia="Calibri" w:hAnsi="Calibri" w:cs="Calibri"/>
                <w:b/>
              </w:rPr>
              <w:t>Session No.3</w:t>
            </w:r>
            <w:r>
              <w:rPr>
                <w:rFonts w:ascii="Calibri" w:eastAsia="Calibri" w:hAnsi="Calibri" w:cs="Calibri"/>
              </w:rPr>
              <w:t xml:space="preserve"> </w:t>
            </w:r>
          </w:p>
          <w:p w14:paraId="08952751" w14:textId="77777777" w:rsidR="00306D09" w:rsidRDefault="009200BC">
            <w:pPr>
              <w:spacing w:after="0"/>
              <w:rPr>
                <w:rFonts w:ascii="Calibri" w:eastAsia="Calibri" w:hAnsi="Calibri" w:cs="Calibri"/>
              </w:rPr>
            </w:pPr>
            <w:r>
              <w:rPr>
                <w:rFonts w:ascii="Calibri" w:eastAsia="Calibri" w:hAnsi="Calibri" w:cs="Calibri"/>
              </w:rPr>
              <w:t>13.30 -14.40</w:t>
            </w:r>
          </w:p>
        </w:tc>
        <w:tc>
          <w:tcPr>
            <w:tcW w:w="4721" w:type="dxa"/>
          </w:tcPr>
          <w:p w14:paraId="5D11F6BC" w14:textId="77777777" w:rsidR="00306D09" w:rsidRDefault="009200BC">
            <w:pPr>
              <w:spacing w:after="0"/>
              <w:rPr>
                <w:rFonts w:ascii="Calibri" w:eastAsia="Calibri" w:hAnsi="Calibri" w:cs="Calibri"/>
                <w:sz w:val="16"/>
                <w:szCs w:val="16"/>
              </w:rPr>
            </w:pPr>
            <w:r>
              <w:rPr>
                <w:rFonts w:ascii="Calibri" w:eastAsia="Calibri" w:hAnsi="Calibri" w:cs="Calibri"/>
                <w:b/>
                <w:sz w:val="20"/>
                <w:szCs w:val="20"/>
              </w:rPr>
              <w:t>Nick Gant (Chair &amp; Speaker)</w:t>
            </w:r>
            <w:r>
              <w:rPr>
                <w:rFonts w:ascii="Calibri" w:eastAsia="Calibri" w:hAnsi="Calibri" w:cs="Calibri"/>
                <w:sz w:val="20"/>
                <w:szCs w:val="20"/>
              </w:rPr>
              <w:t xml:space="preserve"> </w:t>
            </w:r>
            <w:r>
              <w:rPr>
                <w:rFonts w:ascii="Calibri" w:eastAsia="Calibri" w:hAnsi="Calibri" w:cs="Calibri"/>
                <w:sz w:val="16"/>
                <w:szCs w:val="16"/>
              </w:rPr>
              <w:t>Founder Community 21, University of Brighton</w:t>
            </w:r>
          </w:p>
          <w:p w14:paraId="15337FDD" w14:textId="77777777" w:rsidR="00306D09" w:rsidRPr="00D92E53" w:rsidRDefault="009200BC">
            <w:pPr>
              <w:spacing w:after="0"/>
              <w:rPr>
                <w:rFonts w:ascii="Calibri" w:eastAsia="Calibri" w:hAnsi="Calibri" w:cs="Calibri"/>
                <w:sz w:val="16"/>
                <w:szCs w:val="16"/>
              </w:rPr>
            </w:pPr>
            <w:r w:rsidRPr="00D92E53">
              <w:rPr>
                <w:rFonts w:ascii="Calibri" w:eastAsia="Calibri" w:hAnsi="Calibri" w:cs="Calibri"/>
                <w:sz w:val="16"/>
                <w:szCs w:val="16"/>
              </w:rPr>
              <w:t xml:space="preserve"> </w:t>
            </w:r>
          </w:p>
          <w:p w14:paraId="73BCF489" w14:textId="77777777" w:rsidR="00306D09" w:rsidRPr="00D92E53" w:rsidRDefault="009200BC">
            <w:pPr>
              <w:spacing w:after="0"/>
              <w:rPr>
                <w:rFonts w:ascii="Calibri" w:eastAsia="Calibri" w:hAnsi="Calibri" w:cs="Calibri"/>
                <w:b/>
                <w:sz w:val="20"/>
                <w:szCs w:val="20"/>
              </w:rPr>
            </w:pPr>
            <w:proofErr w:type="spellStart"/>
            <w:r w:rsidRPr="00D92E53">
              <w:rPr>
                <w:rFonts w:ascii="Calibri" w:eastAsia="Calibri" w:hAnsi="Calibri" w:cs="Calibri"/>
                <w:b/>
                <w:sz w:val="20"/>
                <w:szCs w:val="20"/>
              </w:rPr>
              <w:t>Dr.</w:t>
            </w:r>
            <w:proofErr w:type="spellEnd"/>
            <w:r w:rsidRPr="00D92E53">
              <w:rPr>
                <w:rFonts w:ascii="Calibri" w:eastAsia="Calibri" w:hAnsi="Calibri" w:cs="Calibri"/>
                <w:b/>
                <w:sz w:val="20"/>
                <w:szCs w:val="20"/>
              </w:rPr>
              <w:t xml:space="preserve"> David Greenfield </w:t>
            </w:r>
            <w:r w:rsidRPr="00D92E53">
              <w:rPr>
                <w:rFonts w:ascii="Calibri" w:eastAsia="Calibri" w:hAnsi="Calibri" w:cs="Calibri"/>
                <w:sz w:val="16"/>
                <w:szCs w:val="16"/>
              </w:rPr>
              <w:t xml:space="preserve">MD SOENECS  &amp; Circular Economy </w:t>
            </w:r>
            <w:proofErr w:type="gramStart"/>
            <w:r w:rsidRPr="00D92E53">
              <w:rPr>
                <w:rFonts w:ascii="Calibri" w:eastAsia="Calibri" w:hAnsi="Calibri" w:cs="Calibri"/>
                <w:sz w:val="16"/>
                <w:szCs w:val="16"/>
              </w:rPr>
              <w:t>Club  Europe</w:t>
            </w:r>
            <w:proofErr w:type="gramEnd"/>
            <w:r w:rsidRPr="00D92E53">
              <w:rPr>
                <w:rFonts w:ascii="Calibri" w:eastAsia="Calibri" w:hAnsi="Calibri" w:cs="Calibri"/>
                <w:sz w:val="16"/>
                <w:szCs w:val="16"/>
              </w:rPr>
              <w:t xml:space="preserve"> External Affairs</w:t>
            </w:r>
          </w:p>
          <w:p w14:paraId="32FE0EE7" w14:textId="77777777" w:rsidR="00306D09" w:rsidRPr="00D92E53" w:rsidRDefault="009200BC">
            <w:pPr>
              <w:spacing w:after="0"/>
              <w:rPr>
                <w:rFonts w:ascii="Times New Roman" w:eastAsia="Times New Roman" w:hAnsi="Times New Roman" w:cs="Times New Roman"/>
                <w:sz w:val="20"/>
                <w:szCs w:val="20"/>
              </w:rPr>
            </w:pPr>
            <w:r w:rsidRPr="00D92E53">
              <w:rPr>
                <w:rFonts w:ascii="Calibri" w:eastAsia="Calibri" w:hAnsi="Calibri" w:cs="Calibri"/>
                <w:b/>
                <w:sz w:val="20"/>
                <w:szCs w:val="20"/>
              </w:rPr>
              <w:t>Dr Jonathan Mitchell </w:t>
            </w:r>
            <w:r w:rsidRPr="00D92E53">
              <w:rPr>
                <w:rFonts w:ascii="Calibri" w:eastAsia="Calibri" w:hAnsi="Calibri" w:cs="Calibri"/>
                <w:sz w:val="16"/>
                <w:szCs w:val="16"/>
              </w:rPr>
              <w:t xml:space="preserve">Project Engineer </w:t>
            </w:r>
            <w:proofErr w:type="spellStart"/>
            <w:r w:rsidRPr="00D92E53">
              <w:rPr>
                <w:rFonts w:ascii="Calibri" w:eastAsia="Calibri" w:hAnsi="Calibri" w:cs="Calibri"/>
                <w:sz w:val="16"/>
                <w:szCs w:val="16"/>
              </w:rPr>
              <w:t>Nextek</w:t>
            </w:r>
            <w:proofErr w:type="spellEnd"/>
            <w:r w:rsidRPr="00D92E53">
              <w:rPr>
                <w:rFonts w:ascii="Calibri" w:eastAsia="Calibri" w:hAnsi="Calibri" w:cs="Calibri"/>
                <w:b/>
                <w:sz w:val="20"/>
                <w:szCs w:val="20"/>
              </w:rPr>
              <w:t xml:space="preserve"> </w:t>
            </w:r>
          </w:p>
          <w:p w14:paraId="578E7362" w14:textId="77777777" w:rsidR="00306D09" w:rsidRPr="00D92E53" w:rsidRDefault="009200BC">
            <w:pPr>
              <w:spacing w:after="0"/>
              <w:rPr>
                <w:rFonts w:ascii="Calibri" w:eastAsia="Calibri" w:hAnsi="Calibri" w:cs="Calibri"/>
                <w:b/>
                <w:sz w:val="16"/>
                <w:szCs w:val="16"/>
              </w:rPr>
            </w:pPr>
            <w:r w:rsidRPr="00D92E53">
              <w:rPr>
                <w:rFonts w:ascii="Calibri" w:eastAsia="Calibri" w:hAnsi="Calibri" w:cs="Calibri"/>
                <w:b/>
                <w:sz w:val="20"/>
                <w:szCs w:val="20"/>
              </w:rPr>
              <w:t xml:space="preserve">Tom </w:t>
            </w:r>
            <w:proofErr w:type="spellStart"/>
            <w:r w:rsidRPr="00D92E53">
              <w:rPr>
                <w:rFonts w:ascii="Calibri" w:eastAsia="Calibri" w:hAnsi="Calibri" w:cs="Calibri"/>
                <w:b/>
                <w:sz w:val="20"/>
                <w:szCs w:val="20"/>
              </w:rPr>
              <w:t>Meades</w:t>
            </w:r>
            <w:proofErr w:type="spellEnd"/>
            <w:r w:rsidRPr="00D92E53">
              <w:rPr>
                <w:rFonts w:ascii="Calibri" w:eastAsia="Calibri" w:hAnsi="Calibri" w:cs="Calibri"/>
                <w:sz w:val="16"/>
                <w:szCs w:val="16"/>
              </w:rPr>
              <w:t xml:space="preserve"> Co-Founder </w:t>
            </w:r>
            <w:proofErr w:type="spellStart"/>
            <w:r w:rsidRPr="00D92E53">
              <w:rPr>
                <w:rFonts w:ascii="Calibri" w:eastAsia="Calibri" w:hAnsi="Calibri" w:cs="Calibri"/>
                <w:sz w:val="16"/>
                <w:szCs w:val="16"/>
              </w:rPr>
              <w:t>Gomi</w:t>
            </w:r>
            <w:proofErr w:type="spellEnd"/>
            <w:r w:rsidRPr="00D92E53">
              <w:rPr>
                <w:rFonts w:ascii="Calibri" w:eastAsia="Calibri" w:hAnsi="Calibri" w:cs="Calibri"/>
                <w:sz w:val="16"/>
                <w:szCs w:val="16"/>
              </w:rPr>
              <w:t xml:space="preserve"> Design</w:t>
            </w:r>
          </w:p>
          <w:p w14:paraId="0EED4AAD" w14:textId="77777777" w:rsidR="00306D09" w:rsidRDefault="009200BC" w:rsidP="0090738A">
            <w:pPr>
              <w:spacing w:after="0"/>
              <w:rPr>
                <w:rFonts w:ascii="Calibri" w:eastAsia="Calibri" w:hAnsi="Calibri" w:cs="Calibri"/>
                <w:b/>
                <w:sz w:val="16"/>
                <w:szCs w:val="16"/>
              </w:rPr>
            </w:pPr>
            <w:r w:rsidRPr="00D92E53">
              <w:rPr>
                <w:rFonts w:ascii="Calibri" w:eastAsia="Calibri" w:hAnsi="Calibri" w:cs="Calibri"/>
                <w:b/>
                <w:sz w:val="20"/>
                <w:szCs w:val="20"/>
              </w:rPr>
              <w:t>Ian Morgan</w:t>
            </w:r>
            <w:r w:rsidRPr="00D92E53">
              <w:rPr>
                <w:rFonts w:ascii="Calibri" w:eastAsia="Calibri" w:hAnsi="Calibri" w:cs="Calibri"/>
                <w:sz w:val="20"/>
                <w:szCs w:val="20"/>
              </w:rPr>
              <w:t xml:space="preserve"> </w:t>
            </w:r>
            <w:r w:rsidRPr="00D92E53">
              <w:rPr>
                <w:rFonts w:ascii="Calibri" w:eastAsia="Calibri" w:hAnsi="Calibri" w:cs="Calibri"/>
                <w:sz w:val="16"/>
                <w:szCs w:val="16"/>
              </w:rPr>
              <w:t xml:space="preserve">Business </w:t>
            </w:r>
            <w:proofErr w:type="spellStart"/>
            <w:r w:rsidRPr="00D92E53">
              <w:rPr>
                <w:rFonts w:ascii="Calibri" w:eastAsia="Calibri" w:hAnsi="Calibri" w:cs="Calibri"/>
                <w:sz w:val="16"/>
                <w:szCs w:val="16"/>
              </w:rPr>
              <w:t>DeDirector</w:t>
            </w:r>
            <w:proofErr w:type="spellEnd"/>
            <w:r w:rsidRPr="00D92E53">
              <w:rPr>
                <w:rFonts w:ascii="Calibri" w:eastAsia="Calibri" w:hAnsi="Calibri" w:cs="Calibri"/>
                <w:sz w:val="16"/>
                <w:szCs w:val="16"/>
              </w:rPr>
              <w:t xml:space="preserve">, Block London Ltd                                                                                </w:t>
            </w:r>
            <w:r w:rsidRPr="00D92E53">
              <w:rPr>
                <w:rFonts w:ascii="Calibri" w:eastAsia="Calibri" w:hAnsi="Calibri" w:cs="Calibri"/>
                <w:b/>
                <w:sz w:val="20"/>
                <w:szCs w:val="20"/>
              </w:rPr>
              <w:t xml:space="preserve">Mark </w:t>
            </w:r>
            <w:proofErr w:type="spellStart"/>
            <w:r w:rsidRPr="00D92E53">
              <w:rPr>
                <w:rFonts w:ascii="Calibri" w:eastAsia="Calibri" w:hAnsi="Calibri" w:cs="Calibri"/>
                <w:b/>
                <w:sz w:val="20"/>
                <w:szCs w:val="20"/>
              </w:rPr>
              <w:t>Miodownik</w:t>
            </w:r>
            <w:proofErr w:type="spellEnd"/>
            <w:r w:rsidRPr="00D92E53">
              <w:rPr>
                <w:rFonts w:ascii="Calibri" w:eastAsia="Calibri" w:hAnsi="Calibri" w:cs="Calibri"/>
                <w:sz w:val="20"/>
                <w:szCs w:val="20"/>
              </w:rPr>
              <w:t xml:space="preserve"> </w:t>
            </w:r>
            <w:r w:rsidRPr="00D92E53">
              <w:rPr>
                <w:rFonts w:ascii="Calibri" w:eastAsia="Calibri" w:hAnsi="Calibri" w:cs="Calibri"/>
                <w:sz w:val="16"/>
                <w:szCs w:val="16"/>
              </w:rPr>
              <w:t>Prof. Materials &amp; Society</w:t>
            </w:r>
            <w:r w:rsidRPr="00D92E53">
              <w:rPr>
                <w:rFonts w:ascii="Calibri" w:eastAsia="Calibri" w:hAnsi="Calibri" w:cs="Calibri"/>
                <w:sz w:val="20"/>
                <w:szCs w:val="20"/>
              </w:rPr>
              <w:t xml:space="preserve"> </w:t>
            </w:r>
            <w:r w:rsidRPr="00D92E53">
              <w:rPr>
                <w:rFonts w:ascii="Calibri" w:eastAsia="Calibri" w:hAnsi="Calibri" w:cs="Calibri"/>
                <w:sz w:val="15"/>
                <w:szCs w:val="15"/>
              </w:rPr>
              <w:t>Director Institute of Making UCL</w:t>
            </w:r>
          </w:p>
        </w:tc>
        <w:tc>
          <w:tcPr>
            <w:tcW w:w="2942" w:type="dxa"/>
          </w:tcPr>
          <w:p w14:paraId="40567AAE"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50AD4904" w14:textId="77777777" w:rsidR="00306D09" w:rsidRDefault="00306D09">
            <w:pPr>
              <w:spacing w:after="0"/>
              <w:rPr>
                <w:rFonts w:ascii="Calibri" w:eastAsia="Calibri" w:hAnsi="Calibri" w:cs="Calibri"/>
                <w:b/>
                <w:i/>
                <w:sz w:val="20"/>
                <w:szCs w:val="20"/>
              </w:rPr>
            </w:pPr>
          </w:p>
          <w:p w14:paraId="22D6F632"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The miracle of plastic.                 </w:t>
            </w:r>
            <w:r>
              <w:rPr>
                <w:rFonts w:ascii="Calibri" w:eastAsia="Calibri" w:hAnsi="Calibri" w:cs="Calibri"/>
                <w:sz w:val="20"/>
                <w:szCs w:val="20"/>
              </w:rPr>
              <w:t xml:space="preserve">Six expert speakers discuss why plastic is such an amazing material.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w:t>
            </w:r>
          </w:p>
        </w:tc>
      </w:tr>
      <w:tr w:rsidR="00306D09" w14:paraId="7EFAC6B5" w14:textId="77777777">
        <w:trPr>
          <w:trHeight w:val="1400"/>
        </w:trPr>
        <w:tc>
          <w:tcPr>
            <w:tcW w:w="1985" w:type="dxa"/>
          </w:tcPr>
          <w:p w14:paraId="0D2E49D3" w14:textId="77777777" w:rsidR="00306D09" w:rsidRDefault="009200BC">
            <w:pPr>
              <w:spacing w:after="0"/>
              <w:rPr>
                <w:rFonts w:ascii="Calibri" w:eastAsia="Calibri" w:hAnsi="Calibri" w:cs="Calibri"/>
              </w:rPr>
            </w:pPr>
            <w:r>
              <w:rPr>
                <w:rFonts w:ascii="Calibri" w:eastAsia="Calibri" w:hAnsi="Calibri" w:cs="Calibri"/>
                <w:b/>
              </w:rPr>
              <w:t>Session No.4</w:t>
            </w:r>
          </w:p>
          <w:p w14:paraId="43D2E763" w14:textId="77777777" w:rsidR="00306D09" w:rsidRDefault="009200BC">
            <w:pPr>
              <w:spacing w:after="0"/>
              <w:rPr>
                <w:rFonts w:ascii="Calibri" w:eastAsia="Calibri" w:hAnsi="Calibri" w:cs="Calibri"/>
                <w:b/>
              </w:rPr>
            </w:pPr>
            <w:r>
              <w:rPr>
                <w:rFonts w:ascii="Calibri" w:eastAsia="Calibri" w:hAnsi="Calibri" w:cs="Calibri"/>
              </w:rPr>
              <w:t>15.00-16.10</w:t>
            </w:r>
          </w:p>
        </w:tc>
        <w:tc>
          <w:tcPr>
            <w:tcW w:w="4721" w:type="dxa"/>
          </w:tcPr>
          <w:p w14:paraId="0D03A29A" w14:textId="77777777" w:rsidR="00306D09" w:rsidRDefault="009200BC" w:rsidP="00473019">
            <w:pPr>
              <w:rPr>
                <w:rFonts w:ascii="Calibri" w:eastAsia="Calibri" w:hAnsi="Calibri" w:cs="Calibri"/>
                <w:i/>
                <w:sz w:val="20"/>
                <w:szCs w:val="20"/>
                <w:highlight w:val="white"/>
              </w:rPr>
            </w:pPr>
            <w:r w:rsidRPr="005220CA">
              <w:rPr>
                <w:rFonts w:ascii="Calibri" w:eastAsia="Calibri" w:hAnsi="Calibri" w:cs="Calibri"/>
                <w:b/>
                <w:sz w:val="20"/>
                <w:szCs w:val="20"/>
              </w:rPr>
              <w:t>Keynote Presentation</w:t>
            </w:r>
            <w:r w:rsidRPr="005220CA">
              <w:rPr>
                <w:rFonts w:ascii="Calibri" w:eastAsia="Calibri" w:hAnsi="Calibri" w:cs="Calibri"/>
                <w:sz w:val="20"/>
                <w:szCs w:val="20"/>
              </w:rPr>
              <w:t xml:space="preserve"> </w:t>
            </w:r>
            <w:r w:rsidRPr="005220CA">
              <w:rPr>
                <w:rFonts w:ascii="Calibri" w:eastAsia="Calibri" w:hAnsi="Calibri" w:cs="Calibri"/>
                <w:b/>
                <w:sz w:val="20"/>
                <w:szCs w:val="20"/>
              </w:rPr>
              <w:t>by</w:t>
            </w:r>
            <w:r w:rsidRPr="005220CA">
              <w:rPr>
                <w:rFonts w:ascii="Calibri" w:eastAsia="Calibri" w:hAnsi="Calibri" w:cs="Calibri"/>
                <w:sz w:val="20"/>
                <w:szCs w:val="20"/>
              </w:rPr>
              <w:t xml:space="preserve"> </w:t>
            </w:r>
            <w:r w:rsidRPr="005220CA">
              <w:rPr>
                <w:rFonts w:ascii="Calibri" w:eastAsia="Calibri" w:hAnsi="Calibri" w:cs="Calibri"/>
                <w:b/>
                <w:sz w:val="20"/>
                <w:szCs w:val="20"/>
              </w:rPr>
              <w:t xml:space="preserve">Prof. </w:t>
            </w:r>
            <w:proofErr w:type="spellStart"/>
            <w:r w:rsidRPr="005220CA">
              <w:rPr>
                <w:rFonts w:ascii="Calibri" w:eastAsia="Calibri" w:hAnsi="Calibri" w:cs="Calibri"/>
                <w:b/>
                <w:sz w:val="20"/>
                <w:szCs w:val="20"/>
              </w:rPr>
              <w:t>Dr.</w:t>
            </w:r>
            <w:proofErr w:type="spellEnd"/>
            <w:r w:rsidRPr="005220CA">
              <w:rPr>
                <w:rFonts w:ascii="Calibri" w:eastAsia="Calibri" w:hAnsi="Calibri" w:cs="Calibri"/>
                <w:b/>
                <w:sz w:val="20"/>
                <w:szCs w:val="20"/>
              </w:rPr>
              <w:t xml:space="preserve"> Michael Braungart</w:t>
            </w:r>
            <w:r w:rsidRPr="005220CA">
              <w:rPr>
                <w:rFonts w:ascii="Calibri" w:eastAsia="Calibri" w:hAnsi="Calibri" w:cs="Calibri"/>
                <w:sz w:val="20"/>
                <w:szCs w:val="20"/>
              </w:rPr>
              <w:t>,</w:t>
            </w:r>
            <w:r w:rsidR="00473019" w:rsidRPr="005220CA">
              <w:rPr>
                <w:rFonts w:ascii="Calibri" w:eastAsia="Calibri" w:hAnsi="Calibri" w:cs="Calibri"/>
                <w:sz w:val="20"/>
                <w:szCs w:val="20"/>
              </w:rPr>
              <w:t xml:space="preserve"> </w:t>
            </w:r>
            <w:r w:rsidR="00473019" w:rsidRPr="005220CA">
              <w:rPr>
                <w:rFonts w:ascii="Calibri" w:hAnsi="Calibri" w:cs="Calibri"/>
                <w:bCs/>
                <w:sz w:val="20"/>
                <w:szCs w:val="20"/>
                <w:shd w:val="clear" w:color="auto" w:fill="FFFF00"/>
              </w:rPr>
              <w:t xml:space="preserve">professor at the </w:t>
            </w:r>
            <w:proofErr w:type="spellStart"/>
            <w:r w:rsidR="00473019" w:rsidRPr="005220CA">
              <w:rPr>
                <w:rFonts w:ascii="Calibri" w:hAnsi="Calibri" w:cs="Calibri"/>
                <w:bCs/>
                <w:sz w:val="20"/>
                <w:szCs w:val="20"/>
                <w:shd w:val="clear" w:color="auto" w:fill="FFFF00"/>
              </w:rPr>
              <w:t>Leuphana</w:t>
            </w:r>
            <w:proofErr w:type="spellEnd"/>
            <w:r w:rsidR="00473019" w:rsidRPr="005220CA">
              <w:rPr>
                <w:rFonts w:ascii="Calibri" w:hAnsi="Calibri" w:cs="Calibri"/>
                <w:bCs/>
                <w:sz w:val="20"/>
                <w:szCs w:val="20"/>
                <w:shd w:val="clear" w:color="auto" w:fill="FFFF00"/>
              </w:rPr>
              <w:t xml:space="preserve"> University </w:t>
            </w:r>
            <w:proofErr w:type="spellStart"/>
            <w:r w:rsidR="00473019" w:rsidRPr="005220CA">
              <w:rPr>
                <w:rFonts w:ascii="Calibri" w:hAnsi="Calibri" w:cs="Calibri"/>
                <w:bCs/>
                <w:sz w:val="20"/>
                <w:szCs w:val="20"/>
                <w:shd w:val="clear" w:color="auto" w:fill="FFFF00"/>
              </w:rPr>
              <w:t>Lüneburg</w:t>
            </w:r>
            <w:proofErr w:type="spellEnd"/>
            <w:r w:rsidR="00473019" w:rsidRPr="005220CA">
              <w:rPr>
                <w:rFonts w:ascii="Calibri" w:hAnsi="Calibri" w:cs="Calibri"/>
                <w:bCs/>
                <w:sz w:val="20"/>
                <w:szCs w:val="20"/>
                <w:shd w:val="clear" w:color="auto" w:fill="FFFF00"/>
              </w:rPr>
              <w:t xml:space="preserve"> </w:t>
            </w:r>
            <w:proofErr w:type="gramStart"/>
            <w:r w:rsidR="00473019" w:rsidRPr="005220CA">
              <w:rPr>
                <w:rFonts w:ascii="Calibri" w:hAnsi="Calibri" w:cs="Calibri"/>
                <w:bCs/>
                <w:sz w:val="20"/>
                <w:szCs w:val="20"/>
                <w:shd w:val="clear" w:color="auto" w:fill="FFFF00"/>
              </w:rPr>
              <w:t>and</w:t>
            </w:r>
            <w:r w:rsidR="00473019" w:rsidRPr="005220CA">
              <w:rPr>
                <w:rFonts w:ascii="Calibri" w:hAnsi="Calibri" w:cs="Calibri"/>
                <w:b/>
                <w:bCs/>
                <w:color w:val="FF0000"/>
                <w:sz w:val="20"/>
                <w:szCs w:val="20"/>
                <w:shd w:val="clear" w:color="auto" w:fill="FFFF00"/>
              </w:rPr>
              <w:t xml:space="preserve"> </w:t>
            </w:r>
            <w:r w:rsidRPr="005220CA">
              <w:rPr>
                <w:rFonts w:ascii="Calibri" w:eastAsia="Calibri" w:hAnsi="Calibri" w:cs="Calibri"/>
                <w:sz w:val="20"/>
                <w:szCs w:val="20"/>
              </w:rPr>
              <w:t xml:space="preserve"> founder</w:t>
            </w:r>
            <w:proofErr w:type="gramEnd"/>
            <w:r w:rsidRPr="005220CA">
              <w:rPr>
                <w:rFonts w:ascii="Calibri" w:eastAsia="Calibri" w:hAnsi="Calibri" w:cs="Calibri"/>
                <w:sz w:val="20"/>
                <w:szCs w:val="20"/>
              </w:rPr>
              <w:t xml:space="preserve"> of EPEA (Environmental Protection Encouragement Agency) &amp; co-author of the significant book</w:t>
            </w:r>
            <w:r w:rsidRPr="005220CA">
              <w:rPr>
                <w:rFonts w:ascii="Calibri" w:eastAsia="Calibri" w:hAnsi="Calibri" w:cs="Calibri"/>
                <w:i/>
                <w:sz w:val="20"/>
                <w:szCs w:val="20"/>
              </w:rPr>
              <w:t xml:space="preserve"> ‘Cradle to Cradle Remaking the Way We Make Things’.  </w:t>
            </w:r>
            <w:r w:rsidRPr="005220CA">
              <w:rPr>
                <w:rFonts w:ascii="Calibri" w:eastAsia="Calibri" w:hAnsi="Calibri" w:cs="Calibri"/>
                <w:sz w:val="20"/>
                <w:szCs w:val="20"/>
              </w:rPr>
              <w:t>45 minute talk plus Q&amp;A session hosted by Duncan.</w:t>
            </w:r>
          </w:p>
        </w:tc>
        <w:tc>
          <w:tcPr>
            <w:tcW w:w="2942" w:type="dxa"/>
          </w:tcPr>
          <w:p w14:paraId="5F81950E"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KEYNOTE ADDRESS</w:t>
            </w:r>
          </w:p>
          <w:p w14:paraId="09403340"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Professor Braungart will deliver a keynote address considering the strategies that need to be put in place to support a truly circular economy.</w:t>
            </w:r>
          </w:p>
        </w:tc>
      </w:tr>
      <w:tr w:rsidR="00306D09" w14:paraId="68A6FEF2" w14:textId="77777777">
        <w:trPr>
          <w:trHeight w:val="1940"/>
        </w:trPr>
        <w:tc>
          <w:tcPr>
            <w:tcW w:w="1985" w:type="dxa"/>
          </w:tcPr>
          <w:p w14:paraId="75A61140" w14:textId="77777777" w:rsidR="00306D09" w:rsidRDefault="009200BC">
            <w:pPr>
              <w:spacing w:after="0"/>
              <w:rPr>
                <w:rFonts w:ascii="Calibri" w:eastAsia="Calibri" w:hAnsi="Calibri" w:cs="Calibri"/>
              </w:rPr>
            </w:pPr>
            <w:r>
              <w:rPr>
                <w:rFonts w:ascii="Calibri" w:eastAsia="Calibri" w:hAnsi="Calibri" w:cs="Calibri"/>
                <w:b/>
              </w:rPr>
              <w:t>Session No.5</w:t>
            </w:r>
            <w:r>
              <w:rPr>
                <w:rFonts w:ascii="Calibri" w:eastAsia="Calibri" w:hAnsi="Calibri" w:cs="Calibri"/>
              </w:rPr>
              <w:t xml:space="preserve"> </w:t>
            </w:r>
          </w:p>
          <w:p w14:paraId="7EF0BC0F" w14:textId="77777777" w:rsidR="00306D09" w:rsidRDefault="009200BC">
            <w:pPr>
              <w:spacing w:after="0"/>
              <w:rPr>
                <w:rFonts w:ascii="Calibri" w:eastAsia="Calibri" w:hAnsi="Calibri" w:cs="Calibri"/>
                <w:b/>
              </w:rPr>
            </w:pPr>
            <w:r>
              <w:rPr>
                <w:rFonts w:ascii="Calibri" w:eastAsia="Calibri" w:hAnsi="Calibri" w:cs="Calibri"/>
              </w:rPr>
              <w:t>16.30-17.40</w:t>
            </w:r>
          </w:p>
        </w:tc>
        <w:tc>
          <w:tcPr>
            <w:tcW w:w="4721" w:type="dxa"/>
          </w:tcPr>
          <w:p w14:paraId="746B765E" w14:textId="77777777" w:rsidR="00306D09" w:rsidRDefault="009200BC">
            <w:pPr>
              <w:pStyle w:val="Heading2"/>
              <w:shd w:val="clear" w:color="auto" w:fill="FFFFFF"/>
              <w:spacing w:before="60" w:after="30"/>
              <w:rPr>
                <w:b w:val="0"/>
                <w:color w:val="000000"/>
                <w:sz w:val="16"/>
                <w:szCs w:val="16"/>
              </w:rPr>
            </w:pPr>
            <w:proofErr w:type="spellStart"/>
            <w:r>
              <w:rPr>
                <w:color w:val="000000"/>
                <w:sz w:val="20"/>
                <w:szCs w:val="20"/>
              </w:rPr>
              <w:t>Gilli</w:t>
            </w:r>
            <w:proofErr w:type="spellEnd"/>
            <w:r>
              <w:rPr>
                <w:color w:val="000000"/>
                <w:sz w:val="20"/>
                <w:szCs w:val="20"/>
              </w:rPr>
              <w:t xml:space="preserve"> Hobbs (Chair)</w:t>
            </w:r>
            <w:r>
              <w:rPr>
                <w:color w:val="000000"/>
                <w:sz w:val="18"/>
                <w:szCs w:val="18"/>
              </w:rPr>
              <w:t xml:space="preserve"> </w:t>
            </w:r>
            <w:r>
              <w:rPr>
                <w:b w:val="0"/>
                <w:color w:val="000000"/>
                <w:sz w:val="16"/>
                <w:szCs w:val="16"/>
              </w:rPr>
              <w:t>Director Building Performance Group BRE</w:t>
            </w:r>
          </w:p>
          <w:p w14:paraId="59A8FC24" w14:textId="77777777" w:rsidR="00306D09" w:rsidRDefault="00306D09">
            <w:pPr>
              <w:pStyle w:val="Heading2"/>
              <w:shd w:val="clear" w:color="auto" w:fill="FFFFFF"/>
              <w:spacing w:before="60" w:after="30"/>
              <w:rPr>
                <w:b w:val="0"/>
                <w:color w:val="000000"/>
                <w:sz w:val="16"/>
                <w:szCs w:val="16"/>
              </w:rPr>
            </w:pPr>
          </w:p>
          <w:p w14:paraId="42DDE4FE" w14:textId="77777777" w:rsidR="00306D09" w:rsidRDefault="009200BC">
            <w:pPr>
              <w:pStyle w:val="Heading2"/>
              <w:shd w:val="clear" w:color="auto" w:fill="FFFFFF"/>
              <w:spacing w:before="60" w:after="30"/>
              <w:rPr>
                <w:b w:val="0"/>
                <w:color w:val="000000"/>
                <w:sz w:val="16"/>
                <w:szCs w:val="16"/>
              </w:rPr>
            </w:pPr>
            <w:r>
              <w:rPr>
                <w:color w:val="000000"/>
                <w:sz w:val="20"/>
                <w:szCs w:val="20"/>
              </w:rPr>
              <w:t>Doug Simpson</w:t>
            </w:r>
            <w:r>
              <w:rPr>
                <w:color w:val="000000"/>
                <w:sz w:val="16"/>
                <w:szCs w:val="16"/>
              </w:rPr>
              <w:t xml:space="preserve"> </w:t>
            </w:r>
            <w:r>
              <w:rPr>
                <w:b w:val="0"/>
                <w:color w:val="000000"/>
                <w:sz w:val="16"/>
                <w:szCs w:val="16"/>
              </w:rPr>
              <w:t xml:space="preserve">Principal Policy and Programme Officer, GLA     </w:t>
            </w:r>
            <w:proofErr w:type="spellStart"/>
            <w:r>
              <w:rPr>
                <w:color w:val="000000"/>
                <w:sz w:val="20"/>
                <w:szCs w:val="20"/>
              </w:rPr>
              <w:t>Dr.</w:t>
            </w:r>
            <w:proofErr w:type="spellEnd"/>
            <w:r>
              <w:rPr>
                <w:color w:val="000000"/>
                <w:sz w:val="20"/>
                <w:szCs w:val="20"/>
              </w:rPr>
              <w:t xml:space="preserve"> Teresa Domenech</w:t>
            </w:r>
            <w:r>
              <w:rPr>
                <w:b w:val="0"/>
                <w:color w:val="000000"/>
                <w:sz w:val="16"/>
                <w:szCs w:val="16"/>
              </w:rPr>
              <w:t xml:space="preserve"> Course Director Institute for Sustainable Resources UCL </w:t>
            </w:r>
          </w:p>
          <w:p w14:paraId="78D55055" w14:textId="77777777" w:rsidR="00306D09" w:rsidRDefault="009200BC">
            <w:pPr>
              <w:spacing w:after="0"/>
              <w:rPr>
                <w:rFonts w:ascii="Calibri" w:eastAsia="Calibri" w:hAnsi="Calibri" w:cs="Calibri"/>
                <w:sz w:val="16"/>
                <w:szCs w:val="16"/>
              </w:rPr>
            </w:pPr>
            <w:r>
              <w:rPr>
                <w:rFonts w:ascii="Calibri" w:eastAsia="Calibri" w:hAnsi="Calibri" w:cs="Calibri"/>
                <w:b/>
                <w:sz w:val="20"/>
                <w:szCs w:val="20"/>
                <w:highlight w:val="white"/>
              </w:rPr>
              <w:t>Simon Sturgis</w:t>
            </w:r>
            <w:r>
              <w:rPr>
                <w:rFonts w:ascii="Calibri" w:eastAsia="Calibri" w:hAnsi="Calibri" w:cs="Calibri"/>
                <w:sz w:val="16"/>
                <w:szCs w:val="16"/>
                <w:highlight w:val="white"/>
              </w:rPr>
              <w:t xml:space="preserve"> RIBA Founder Targeting Zero LLP</w:t>
            </w:r>
          </w:p>
          <w:p w14:paraId="2A77D0C1" w14:textId="77777777" w:rsidR="00306D09" w:rsidRDefault="009200BC">
            <w:pPr>
              <w:spacing w:after="0"/>
              <w:rPr>
                <w:rFonts w:ascii="Calibri" w:eastAsia="Calibri" w:hAnsi="Calibri" w:cs="Calibri"/>
                <w:b/>
                <w:sz w:val="20"/>
                <w:szCs w:val="20"/>
              </w:rPr>
            </w:pPr>
            <w:r>
              <w:rPr>
                <w:rFonts w:ascii="Calibri" w:eastAsia="Calibri" w:hAnsi="Calibri" w:cs="Calibri"/>
                <w:b/>
                <w:sz w:val="20"/>
                <w:szCs w:val="20"/>
              </w:rPr>
              <w:t xml:space="preserve">Alex </w:t>
            </w:r>
            <w:proofErr w:type="spellStart"/>
            <w:r>
              <w:rPr>
                <w:rFonts w:ascii="Calibri" w:eastAsia="Calibri" w:hAnsi="Calibri" w:cs="Calibri"/>
                <w:b/>
                <w:sz w:val="20"/>
                <w:szCs w:val="20"/>
              </w:rPr>
              <w:t>Wandl</w:t>
            </w:r>
            <w:proofErr w:type="spellEnd"/>
            <w:r>
              <w:rPr>
                <w:rFonts w:ascii="Calibri" w:eastAsia="Calibri" w:hAnsi="Calibri" w:cs="Calibri"/>
                <w:b/>
                <w:sz w:val="20"/>
                <w:szCs w:val="20"/>
              </w:rPr>
              <w:t xml:space="preserve"> </w:t>
            </w:r>
            <w:r>
              <w:rPr>
                <w:rFonts w:ascii="Calibri" w:eastAsia="Calibri" w:hAnsi="Calibri" w:cs="Calibri"/>
                <w:sz w:val="16"/>
                <w:szCs w:val="16"/>
              </w:rPr>
              <w:t xml:space="preserve">Project Leader </w:t>
            </w:r>
            <w:proofErr w:type="spellStart"/>
            <w:r>
              <w:rPr>
                <w:rFonts w:ascii="Calibri" w:eastAsia="Calibri" w:hAnsi="Calibri" w:cs="Calibri"/>
                <w:sz w:val="16"/>
                <w:szCs w:val="16"/>
              </w:rPr>
              <w:t>REPAiR</w:t>
            </w:r>
            <w:proofErr w:type="spellEnd"/>
            <w:r>
              <w:rPr>
                <w:rFonts w:ascii="Calibri" w:eastAsia="Calibri" w:hAnsi="Calibri" w:cs="Calibri"/>
                <w:sz w:val="16"/>
                <w:szCs w:val="16"/>
              </w:rPr>
              <w:t xml:space="preserve"> Project TU Delft Faculty of Architecture</w:t>
            </w:r>
          </w:p>
        </w:tc>
        <w:tc>
          <w:tcPr>
            <w:tcW w:w="2942" w:type="dxa"/>
          </w:tcPr>
          <w:p w14:paraId="519049F7"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Making a Circular City? (2)      </w:t>
            </w:r>
            <w:r w:rsidR="00D92E53">
              <w:rPr>
                <w:rFonts w:ascii="Calibri" w:eastAsia="Calibri" w:hAnsi="Calibri" w:cs="Calibri"/>
                <w:sz w:val="20"/>
                <w:szCs w:val="20"/>
              </w:rPr>
              <w:t>Four</w:t>
            </w:r>
            <w:r>
              <w:rPr>
                <w:rFonts w:ascii="Calibri" w:eastAsia="Calibri" w:hAnsi="Calibri" w:cs="Calibri"/>
                <w:sz w:val="20"/>
                <w:szCs w:val="20"/>
              </w:rPr>
              <w:t xml:space="preserve"> expert speakers discuss some of the processes and systems that support a Circular Economy.</w:t>
            </w:r>
          </w:p>
          <w:p w14:paraId="27725802"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Each speaker will make a 10minute presentation. This is followed by a Q&amp;A Session</w:t>
            </w:r>
          </w:p>
        </w:tc>
      </w:tr>
    </w:tbl>
    <w:p w14:paraId="698F68EC" w14:textId="77777777" w:rsidR="00306D09" w:rsidRDefault="009200BC">
      <w:pPr>
        <w:widowControl w:val="0"/>
        <w:spacing w:after="0"/>
        <w:ind w:left="-567" w:right="-631"/>
        <w:rPr>
          <w:rFonts w:ascii="Calibri" w:eastAsia="Calibri" w:hAnsi="Calibri" w:cs="Calibri"/>
          <w:sz w:val="40"/>
          <w:szCs w:val="40"/>
        </w:rPr>
      </w:pPr>
      <w:r>
        <w:rPr>
          <w:rFonts w:ascii="Calibri" w:eastAsia="Calibri" w:hAnsi="Calibri" w:cs="Calibri"/>
          <w:sz w:val="40"/>
          <w:szCs w:val="40"/>
        </w:rPr>
        <w:t>DAY 2 Ends</w:t>
      </w:r>
    </w:p>
    <w:p w14:paraId="3DB90BDD" w14:textId="77777777" w:rsidR="00306D09" w:rsidRDefault="00306D09">
      <w:pPr>
        <w:widowControl w:val="0"/>
        <w:spacing w:after="0"/>
        <w:ind w:left="-567" w:right="-631"/>
        <w:rPr>
          <w:rFonts w:ascii="Calibri" w:eastAsia="Calibri" w:hAnsi="Calibri" w:cs="Calibri"/>
          <w:sz w:val="40"/>
          <w:szCs w:val="40"/>
        </w:rPr>
      </w:pPr>
    </w:p>
    <w:p w14:paraId="7F08E6DC" w14:textId="77777777" w:rsidR="00306D09" w:rsidRDefault="00306D09">
      <w:pPr>
        <w:widowControl w:val="0"/>
        <w:spacing w:after="0"/>
        <w:ind w:left="-567" w:right="-631"/>
        <w:rPr>
          <w:rFonts w:ascii="Calibri" w:eastAsia="Calibri" w:hAnsi="Calibri" w:cs="Calibri"/>
          <w:sz w:val="40"/>
          <w:szCs w:val="40"/>
        </w:rPr>
      </w:pPr>
    </w:p>
    <w:p w14:paraId="138D945D" w14:textId="77777777" w:rsidR="00306D09" w:rsidRDefault="009200BC">
      <w:pPr>
        <w:widowControl w:val="0"/>
        <w:spacing w:after="0"/>
        <w:ind w:left="-567" w:right="-631"/>
        <w:rPr>
          <w:rFonts w:ascii="Calibri" w:eastAsia="Calibri" w:hAnsi="Calibri" w:cs="Calibri"/>
          <w:sz w:val="40"/>
          <w:szCs w:val="40"/>
        </w:rPr>
      </w:pPr>
      <w:r>
        <w:rPr>
          <w:rFonts w:ascii="Calibri" w:eastAsia="Calibri" w:hAnsi="Calibri" w:cs="Calibri"/>
          <w:sz w:val="40"/>
          <w:szCs w:val="40"/>
        </w:rPr>
        <w:t>DAY 3 Thursday March 7</w:t>
      </w:r>
      <w:r>
        <w:rPr>
          <w:rFonts w:ascii="Calibri" w:eastAsia="Calibri" w:hAnsi="Calibri" w:cs="Calibri"/>
          <w:sz w:val="40"/>
          <w:szCs w:val="40"/>
          <w:vertAlign w:val="superscript"/>
        </w:rPr>
        <w:t>th</w:t>
      </w:r>
      <w:r>
        <w:rPr>
          <w:rFonts w:ascii="Calibri" w:eastAsia="Calibri" w:hAnsi="Calibri" w:cs="Calibri"/>
          <w:sz w:val="40"/>
          <w:szCs w:val="40"/>
        </w:rPr>
        <w:t xml:space="preserve"> 2019:  Waste Zone Content </w:t>
      </w:r>
    </w:p>
    <w:p w14:paraId="1A09E491" w14:textId="77777777" w:rsidR="005220CA" w:rsidRDefault="005220CA" w:rsidP="005220CA">
      <w:pPr>
        <w:widowControl w:val="0"/>
        <w:spacing w:after="0"/>
        <w:ind w:left="-567" w:right="-631"/>
        <w:rPr>
          <w:rFonts w:ascii="Calibri" w:eastAsia="Calibri" w:hAnsi="Calibri" w:cs="Calibri"/>
          <w:color w:val="FF6600"/>
          <w:sz w:val="28"/>
          <w:szCs w:val="28"/>
        </w:rPr>
      </w:pPr>
      <w:r>
        <w:rPr>
          <w:rFonts w:ascii="Calibri" w:eastAsia="Calibri" w:hAnsi="Calibri" w:cs="Calibri"/>
          <w:color w:val="FF6600"/>
          <w:sz w:val="28"/>
          <w:szCs w:val="28"/>
        </w:rPr>
        <w:t>FINAL DRAFT 4</w:t>
      </w:r>
      <w:r w:rsidRPr="0090738A">
        <w:rPr>
          <w:rFonts w:ascii="Calibri" w:eastAsia="Calibri" w:hAnsi="Calibri" w:cs="Calibri"/>
          <w:color w:val="FF6600"/>
          <w:sz w:val="28"/>
          <w:szCs w:val="28"/>
          <w:vertAlign w:val="superscript"/>
        </w:rPr>
        <w:t>th</w:t>
      </w:r>
      <w:r>
        <w:rPr>
          <w:rFonts w:ascii="Calibri" w:eastAsia="Calibri" w:hAnsi="Calibri" w:cs="Calibri"/>
          <w:color w:val="FF6600"/>
          <w:sz w:val="28"/>
          <w:szCs w:val="28"/>
        </w:rPr>
        <w:t xml:space="preserve"> March 2019</w:t>
      </w:r>
    </w:p>
    <w:p w14:paraId="361DF319" w14:textId="77777777" w:rsidR="00306D09" w:rsidRDefault="00306D09">
      <w:pPr>
        <w:widowControl w:val="0"/>
        <w:spacing w:after="0"/>
        <w:ind w:left="-567" w:right="42"/>
        <w:rPr>
          <w:rFonts w:ascii="Calibri" w:eastAsia="Calibri" w:hAnsi="Calibri" w:cs="Calibri"/>
          <w:sz w:val="18"/>
          <w:szCs w:val="18"/>
        </w:rPr>
      </w:pPr>
    </w:p>
    <w:p w14:paraId="3603CAA4" w14:textId="77777777" w:rsidR="00306D09" w:rsidRDefault="00306D09">
      <w:pPr>
        <w:widowControl w:val="0"/>
        <w:spacing w:after="0"/>
        <w:ind w:left="-567" w:right="-631"/>
        <w:rPr>
          <w:rFonts w:ascii="Calibri" w:eastAsia="Calibri" w:hAnsi="Calibri" w:cs="Calibri"/>
          <w:sz w:val="20"/>
          <w:szCs w:val="20"/>
        </w:rPr>
      </w:pPr>
    </w:p>
    <w:tbl>
      <w:tblPr>
        <w:tblStyle w:val="a1"/>
        <w:tblW w:w="96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721"/>
        <w:gridCol w:w="2942"/>
      </w:tblGrid>
      <w:tr w:rsidR="00306D09" w14:paraId="01A72594" w14:textId="77777777">
        <w:tc>
          <w:tcPr>
            <w:tcW w:w="1985" w:type="dxa"/>
          </w:tcPr>
          <w:p w14:paraId="4A81D722"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Time of Session</w:t>
            </w:r>
          </w:p>
        </w:tc>
        <w:tc>
          <w:tcPr>
            <w:tcW w:w="4721" w:type="dxa"/>
          </w:tcPr>
          <w:p w14:paraId="72272038"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Chair/ Speaker/ Speakers</w:t>
            </w:r>
          </w:p>
        </w:tc>
        <w:tc>
          <w:tcPr>
            <w:tcW w:w="2942" w:type="dxa"/>
          </w:tcPr>
          <w:p w14:paraId="620C019F" w14:textId="77777777" w:rsidR="00306D09" w:rsidRDefault="009200BC">
            <w:pPr>
              <w:widowControl w:val="0"/>
              <w:spacing w:after="0"/>
              <w:ind w:right="-631"/>
              <w:rPr>
                <w:rFonts w:ascii="Calibri" w:eastAsia="Calibri" w:hAnsi="Calibri" w:cs="Calibri"/>
                <w:sz w:val="22"/>
                <w:szCs w:val="22"/>
              </w:rPr>
            </w:pPr>
            <w:r>
              <w:rPr>
                <w:rFonts w:ascii="Calibri" w:eastAsia="Calibri" w:hAnsi="Calibri" w:cs="Calibri"/>
                <w:sz w:val="22"/>
                <w:szCs w:val="22"/>
              </w:rPr>
              <w:t>Themes/ Format of session</w:t>
            </w:r>
          </w:p>
        </w:tc>
      </w:tr>
      <w:tr w:rsidR="00306D09" w14:paraId="7BE55F73" w14:textId="77777777">
        <w:trPr>
          <w:trHeight w:val="2120"/>
        </w:trPr>
        <w:tc>
          <w:tcPr>
            <w:tcW w:w="1985" w:type="dxa"/>
          </w:tcPr>
          <w:p w14:paraId="04595910" w14:textId="77777777" w:rsidR="00306D09" w:rsidRDefault="009200BC">
            <w:pPr>
              <w:spacing w:after="0"/>
              <w:rPr>
                <w:rFonts w:ascii="Calibri" w:eastAsia="Calibri" w:hAnsi="Calibri" w:cs="Calibri"/>
              </w:rPr>
            </w:pPr>
            <w:r>
              <w:rPr>
                <w:rFonts w:ascii="Calibri" w:eastAsia="Calibri" w:hAnsi="Calibri" w:cs="Calibri"/>
                <w:b/>
              </w:rPr>
              <w:t>Session No.1</w:t>
            </w:r>
            <w:r>
              <w:rPr>
                <w:rFonts w:ascii="Calibri" w:eastAsia="Calibri" w:hAnsi="Calibri" w:cs="Calibri"/>
              </w:rPr>
              <w:t xml:space="preserve"> </w:t>
            </w:r>
          </w:p>
          <w:p w14:paraId="72BA7A6D" w14:textId="77777777" w:rsidR="00306D09" w:rsidRDefault="009200BC">
            <w:pPr>
              <w:spacing w:after="0"/>
              <w:rPr>
                <w:rFonts w:ascii="Calibri" w:eastAsia="Calibri" w:hAnsi="Calibri" w:cs="Calibri"/>
              </w:rPr>
            </w:pPr>
            <w:r>
              <w:rPr>
                <w:rFonts w:ascii="Calibri" w:eastAsia="Calibri" w:hAnsi="Calibri" w:cs="Calibri"/>
              </w:rPr>
              <w:t>10.30-11.40</w:t>
            </w:r>
          </w:p>
        </w:tc>
        <w:tc>
          <w:tcPr>
            <w:tcW w:w="4721" w:type="dxa"/>
          </w:tcPr>
          <w:p w14:paraId="76F79519" w14:textId="77777777" w:rsidR="00306D09" w:rsidRPr="00D02C9E" w:rsidRDefault="009200BC">
            <w:pPr>
              <w:spacing w:after="0"/>
              <w:rPr>
                <w:rFonts w:ascii="Calibri" w:eastAsia="Calibri" w:hAnsi="Calibri" w:cs="Calibri"/>
                <w:sz w:val="20"/>
                <w:szCs w:val="20"/>
              </w:rPr>
            </w:pPr>
            <w:r w:rsidRPr="00D02C9E">
              <w:rPr>
                <w:rFonts w:ascii="Calibri" w:eastAsia="Calibri" w:hAnsi="Calibri" w:cs="Calibri"/>
                <w:b/>
                <w:sz w:val="20"/>
                <w:szCs w:val="20"/>
              </w:rPr>
              <w:t>Introduction</w:t>
            </w:r>
            <w:r w:rsidRPr="00D02C9E">
              <w:rPr>
                <w:rFonts w:ascii="Calibri" w:eastAsia="Calibri" w:hAnsi="Calibri" w:cs="Calibri"/>
                <w:sz w:val="20"/>
                <w:szCs w:val="20"/>
              </w:rPr>
              <w:t xml:space="preserve"> to The Waste Zone by </w:t>
            </w:r>
            <w:r w:rsidRPr="00D02C9E">
              <w:rPr>
                <w:rFonts w:ascii="Calibri" w:eastAsia="Calibri" w:hAnsi="Calibri" w:cs="Calibri"/>
                <w:b/>
                <w:sz w:val="20"/>
                <w:szCs w:val="20"/>
              </w:rPr>
              <w:t>Duncan Baker-Brown</w:t>
            </w:r>
            <w:r w:rsidRPr="00D02C9E">
              <w:rPr>
                <w:rFonts w:ascii="Calibri" w:eastAsia="Calibri" w:hAnsi="Calibri" w:cs="Calibri"/>
                <w:sz w:val="20"/>
                <w:szCs w:val="20"/>
              </w:rPr>
              <w:t xml:space="preserve"> University of Brighton 5mins</w:t>
            </w:r>
          </w:p>
          <w:p w14:paraId="131FD772" w14:textId="77777777" w:rsidR="00306D09" w:rsidRPr="00D02C9E" w:rsidRDefault="00306D09">
            <w:pPr>
              <w:spacing w:after="0"/>
              <w:rPr>
                <w:rFonts w:ascii="Calibri" w:eastAsia="Calibri" w:hAnsi="Calibri" w:cs="Calibri"/>
                <w:b/>
                <w:sz w:val="20"/>
                <w:szCs w:val="20"/>
              </w:rPr>
            </w:pPr>
          </w:p>
          <w:p w14:paraId="4798F187" w14:textId="77777777" w:rsidR="00306D09" w:rsidRPr="00D02C9E" w:rsidRDefault="009200BC">
            <w:pPr>
              <w:spacing w:after="0"/>
              <w:rPr>
                <w:rFonts w:ascii="Calibri" w:eastAsia="Calibri" w:hAnsi="Calibri" w:cs="Calibri"/>
                <w:sz w:val="16"/>
                <w:szCs w:val="16"/>
              </w:rPr>
            </w:pPr>
            <w:r w:rsidRPr="00D02C9E">
              <w:rPr>
                <w:rFonts w:ascii="Calibri" w:eastAsia="Calibri" w:hAnsi="Calibri" w:cs="Calibri"/>
                <w:b/>
                <w:sz w:val="20"/>
                <w:szCs w:val="20"/>
              </w:rPr>
              <w:t>Nick Gant (Chair)</w:t>
            </w:r>
            <w:r w:rsidRPr="00D02C9E">
              <w:rPr>
                <w:rFonts w:ascii="Calibri" w:eastAsia="Calibri" w:hAnsi="Calibri" w:cs="Calibri"/>
                <w:sz w:val="20"/>
                <w:szCs w:val="20"/>
              </w:rPr>
              <w:t xml:space="preserve"> </w:t>
            </w:r>
            <w:r w:rsidRPr="00D02C9E">
              <w:rPr>
                <w:rFonts w:ascii="Calibri" w:eastAsia="Calibri" w:hAnsi="Calibri" w:cs="Calibri"/>
                <w:sz w:val="16"/>
                <w:szCs w:val="16"/>
              </w:rPr>
              <w:t xml:space="preserve">Founder Community 21, University of Brighton </w:t>
            </w:r>
          </w:p>
          <w:p w14:paraId="51769BF6" w14:textId="77777777" w:rsidR="00D02C9E" w:rsidRDefault="00D02C9E">
            <w:pPr>
              <w:spacing w:after="0"/>
              <w:rPr>
                <w:rFonts w:ascii="Calibri" w:eastAsia="Calibri" w:hAnsi="Calibri" w:cs="Calibri"/>
                <w:sz w:val="16"/>
                <w:szCs w:val="16"/>
              </w:rPr>
            </w:pPr>
          </w:p>
          <w:p w14:paraId="4E4A16FD" w14:textId="77777777" w:rsidR="00306D09" w:rsidRPr="00D02C9E" w:rsidRDefault="009200BC">
            <w:pPr>
              <w:spacing w:after="0"/>
              <w:rPr>
                <w:rFonts w:ascii="Calibri" w:eastAsia="Calibri" w:hAnsi="Calibri" w:cs="Calibri"/>
                <w:sz w:val="16"/>
                <w:szCs w:val="16"/>
              </w:rPr>
            </w:pPr>
            <w:proofErr w:type="spellStart"/>
            <w:r w:rsidRPr="00D02C9E">
              <w:rPr>
                <w:rFonts w:ascii="Calibri" w:eastAsia="Calibri" w:hAnsi="Calibri" w:cs="Calibri"/>
                <w:b/>
                <w:sz w:val="20"/>
                <w:szCs w:val="20"/>
              </w:rPr>
              <w:t>Léa</w:t>
            </w:r>
            <w:proofErr w:type="spellEnd"/>
            <w:r w:rsidRPr="00D02C9E">
              <w:rPr>
                <w:rFonts w:ascii="Calibri" w:eastAsia="Calibri" w:hAnsi="Calibri" w:cs="Calibri"/>
                <w:b/>
                <w:sz w:val="20"/>
                <w:szCs w:val="20"/>
              </w:rPr>
              <w:t xml:space="preserve"> </w:t>
            </w:r>
            <w:proofErr w:type="spellStart"/>
            <w:r w:rsidRPr="00D02C9E">
              <w:rPr>
                <w:rFonts w:ascii="Calibri" w:eastAsia="Calibri" w:hAnsi="Calibri" w:cs="Calibri"/>
                <w:b/>
                <w:sz w:val="20"/>
                <w:szCs w:val="20"/>
              </w:rPr>
              <w:t>Brachet</w:t>
            </w:r>
            <w:proofErr w:type="spellEnd"/>
            <w:r w:rsidRPr="00D02C9E">
              <w:rPr>
                <w:rFonts w:ascii="Calibri" w:eastAsia="Calibri" w:hAnsi="Calibri" w:cs="Calibri"/>
                <w:sz w:val="20"/>
                <w:szCs w:val="20"/>
              </w:rPr>
              <w:t xml:space="preserve"> </w:t>
            </w:r>
            <w:r w:rsidRPr="00D02C9E">
              <w:rPr>
                <w:rFonts w:ascii="Calibri" w:eastAsia="Calibri" w:hAnsi="Calibri" w:cs="Calibri"/>
                <w:sz w:val="16"/>
                <w:szCs w:val="16"/>
              </w:rPr>
              <w:t>sustainable design engineer,</w:t>
            </w:r>
            <w:r w:rsidRPr="00D02C9E">
              <w:rPr>
                <w:rFonts w:ascii="Calibri" w:eastAsia="Calibri" w:hAnsi="Calibri" w:cs="Calibri"/>
                <w:sz w:val="22"/>
                <w:szCs w:val="22"/>
              </w:rPr>
              <w:t xml:space="preserve"> </w:t>
            </w:r>
            <w:r w:rsidRPr="00D02C9E">
              <w:rPr>
                <w:rFonts w:ascii="Calibri" w:eastAsia="Calibri" w:hAnsi="Calibri" w:cs="Calibri"/>
                <w:sz w:val="16"/>
                <w:szCs w:val="16"/>
              </w:rPr>
              <w:t xml:space="preserve">ARTELIA </w:t>
            </w:r>
          </w:p>
          <w:p w14:paraId="0B60D3F6" w14:textId="77777777" w:rsidR="00306D09" w:rsidRPr="00D02C9E" w:rsidRDefault="009200BC">
            <w:pPr>
              <w:spacing w:after="0"/>
              <w:rPr>
                <w:rFonts w:ascii="Calibri" w:eastAsia="Calibri" w:hAnsi="Calibri" w:cs="Calibri"/>
                <w:sz w:val="20"/>
                <w:szCs w:val="20"/>
              </w:rPr>
            </w:pPr>
            <w:r w:rsidRPr="00D02C9E">
              <w:rPr>
                <w:rFonts w:ascii="Calibri" w:eastAsia="Calibri" w:hAnsi="Calibri" w:cs="Calibri"/>
                <w:b/>
                <w:sz w:val="20"/>
                <w:szCs w:val="20"/>
              </w:rPr>
              <w:t>Dave Cheshire</w:t>
            </w:r>
            <w:r w:rsidRPr="00D02C9E">
              <w:rPr>
                <w:rFonts w:ascii="Calibri" w:eastAsia="Calibri" w:hAnsi="Calibri" w:cs="Calibri"/>
                <w:sz w:val="20"/>
                <w:szCs w:val="20"/>
              </w:rPr>
              <w:t xml:space="preserve"> </w:t>
            </w:r>
            <w:r w:rsidRPr="00D02C9E">
              <w:rPr>
                <w:rFonts w:ascii="Calibri" w:eastAsia="Calibri" w:hAnsi="Calibri" w:cs="Calibri"/>
                <w:sz w:val="16"/>
                <w:szCs w:val="16"/>
              </w:rPr>
              <w:t xml:space="preserve">Regional Director Sustainability, </w:t>
            </w:r>
            <w:proofErr w:type="spellStart"/>
            <w:r w:rsidRPr="00D02C9E">
              <w:rPr>
                <w:rFonts w:ascii="Calibri" w:eastAsia="Calibri" w:hAnsi="Calibri" w:cs="Calibri"/>
                <w:sz w:val="16"/>
                <w:szCs w:val="16"/>
              </w:rPr>
              <w:t>Aecom</w:t>
            </w:r>
            <w:proofErr w:type="spellEnd"/>
            <w:r w:rsidRPr="00D02C9E">
              <w:rPr>
                <w:rFonts w:ascii="Calibri" w:eastAsia="Calibri" w:hAnsi="Calibri" w:cs="Calibri"/>
                <w:sz w:val="20"/>
                <w:szCs w:val="20"/>
              </w:rPr>
              <w:t xml:space="preserve"> </w:t>
            </w:r>
          </w:p>
          <w:p w14:paraId="1CB03500" w14:textId="77777777" w:rsidR="00306D09" w:rsidRPr="00D02C9E" w:rsidRDefault="009200BC">
            <w:pPr>
              <w:spacing w:after="0"/>
              <w:rPr>
                <w:rFonts w:ascii="Calibri" w:eastAsia="Calibri" w:hAnsi="Calibri" w:cs="Calibri"/>
                <w:sz w:val="20"/>
                <w:szCs w:val="20"/>
              </w:rPr>
            </w:pPr>
            <w:r w:rsidRPr="00D02C9E">
              <w:rPr>
                <w:rFonts w:ascii="Calibri" w:eastAsia="Calibri" w:hAnsi="Calibri" w:cs="Calibri"/>
                <w:b/>
                <w:sz w:val="20"/>
                <w:szCs w:val="20"/>
              </w:rPr>
              <w:t>Phil Guthrie</w:t>
            </w:r>
            <w:r w:rsidRPr="00D02C9E">
              <w:rPr>
                <w:rFonts w:ascii="Calibri" w:eastAsia="Calibri" w:hAnsi="Calibri" w:cs="Calibri"/>
                <w:sz w:val="18"/>
                <w:szCs w:val="18"/>
              </w:rPr>
              <w:t xml:space="preserve"> </w:t>
            </w:r>
            <w:r w:rsidRPr="00D02C9E">
              <w:rPr>
                <w:rFonts w:ascii="Calibri" w:eastAsia="Calibri" w:hAnsi="Calibri" w:cs="Calibri"/>
                <w:sz w:val="16"/>
                <w:szCs w:val="16"/>
                <w:highlight w:val="white"/>
              </w:rPr>
              <w:t xml:space="preserve">Collaboration Hub Project Officer </w:t>
            </w:r>
            <w:r w:rsidRPr="00D02C9E">
              <w:rPr>
                <w:rFonts w:ascii="Calibri" w:eastAsia="Calibri" w:hAnsi="Calibri" w:cs="Calibri"/>
                <w:sz w:val="16"/>
                <w:szCs w:val="16"/>
              </w:rPr>
              <w:t xml:space="preserve">LWARB   </w:t>
            </w:r>
          </w:p>
          <w:p w14:paraId="2EEDF00E" w14:textId="77777777" w:rsidR="00306D09" w:rsidRPr="00D02C9E" w:rsidRDefault="009200BC">
            <w:pPr>
              <w:spacing w:after="0"/>
              <w:rPr>
                <w:rFonts w:ascii="Calibri" w:eastAsia="Calibri" w:hAnsi="Calibri" w:cs="Calibri"/>
                <w:sz w:val="20"/>
                <w:szCs w:val="20"/>
              </w:rPr>
            </w:pPr>
            <w:r w:rsidRPr="00D02C9E">
              <w:rPr>
                <w:rFonts w:ascii="Calibri" w:eastAsia="Calibri" w:hAnsi="Calibri" w:cs="Calibri"/>
                <w:b/>
                <w:sz w:val="20"/>
                <w:szCs w:val="20"/>
              </w:rPr>
              <w:t xml:space="preserve">Christian van </w:t>
            </w:r>
            <w:proofErr w:type="spellStart"/>
            <w:r w:rsidRPr="00D02C9E">
              <w:rPr>
                <w:rFonts w:ascii="Calibri" w:eastAsia="Calibri" w:hAnsi="Calibri" w:cs="Calibri"/>
                <w:b/>
                <w:sz w:val="20"/>
                <w:szCs w:val="20"/>
              </w:rPr>
              <w:t>Maaren</w:t>
            </w:r>
            <w:proofErr w:type="spellEnd"/>
            <w:r w:rsidRPr="00D02C9E">
              <w:rPr>
                <w:rFonts w:ascii="Calibri" w:eastAsia="Calibri" w:hAnsi="Calibri" w:cs="Calibri"/>
                <w:sz w:val="20"/>
                <w:szCs w:val="20"/>
              </w:rPr>
              <w:t xml:space="preserve"> </w:t>
            </w:r>
            <w:r w:rsidRPr="00D02C9E">
              <w:rPr>
                <w:rFonts w:ascii="Calibri" w:eastAsia="Calibri" w:hAnsi="Calibri" w:cs="Calibri"/>
                <w:sz w:val="16"/>
                <w:szCs w:val="16"/>
              </w:rPr>
              <w:t>Co-Founder Excess Materials Exchange</w:t>
            </w:r>
          </w:p>
          <w:p w14:paraId="791F259F" w14:textId="77777777" w:rsidR="00306D09" w:rsidRPr="00D02C9E" w:rsidRDefault="009200BC">
            <w:pPr>
              <w:rPr>
                <w:rFonts w:ascii="Calibri" w:eastAsia="Calibri" w:hAnsi="Calibri" w:cs="Calibri"/>
                <w:sz w:val="16"/>
                <w:szCs w:val="16"/>
              </w:rPr>
            </w:pPr>
            <w:r w:rsidRPr="00D02C9E">
              <w:rPr>
                <w:rFonts w:ascii="Calibri" w:eastAsia="Calibri" w:hAnsi="Calibri" w:cs="Calibri"/>
                <w:b/>
                <w:sz w:val="20"/>
                <w:szCs w:val="20"/>
              </w:rPr>
              <w:t xml:space="preserve">Nick Ribbons </w:t>
            </w:r>
            <w:r w:rsidRPr="00D02C9E">
              <w:rPr>
                <w:rFonts w:ascii="Calibri" w:eastAsia="Calibri" w:hAnsi="Calibri" w:cs="Calibri"/>
                <w:sz w:val="16"/>
                <w:szCs w:val="16"/>
              </w:rPr>
              <w:t>Sector Manager Construction Zero Waste Scotland</w:t>
            </w:r>
          </w:p>
        </w:tc>
        <w:tc>
          <w:tcPr>
            <w:tcW w:w="2942" w:type="dxa"/>
          </w:tcPr>
          <w:p w14:paraId="3AF32B1D"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1DC9D62C" w14:textId="77777777" w:rsidR="00306D09" w:rsidRDefault="00306D09">
            <w:pPr>
              <w:spacing w:after="0"/>
              <w:rPr>
                <w:rFonts w:ascii="Calibri" w:eastAsia="Calibri" w:hAnsi="Calibri" w:cs="Calibri"/>
                <w:b/>
                <w:i/>
                <w:sz w:val="20"/>
                <w:szCs w:val="20"/>
              </w:rPr>
            </w:pPr>
          </w:p>
          <w:p w14:paraId="632A1945"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Making a Circular City? (3) </w:t>
            </w:r>
            <w:r>
              <w:rPr>
                <w:rFonts w:ascii="Calibri" w:eastAsia="Calibri" w:hAnsi="Calibri" w:cs="Calibri"/>
                <w:sz w:val="20"/>
                <w:szCs w:val="20"/>
              </w:rPr>
              <w:t xml:space="preserve">Five expert speakers discuss some of the processes and systems that support a Circular Economy </w:t>
            </w:r>
          </w:p>
          <w:p w14:paraId="61184A40"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Each speaker will make a 10minute presentation. This is followed by a Q&amp;A Session</w:t>
            </w:r>
          </w:p>
        </w:tc>
      </w:tr>
      <w:tr w:rsidR="00306D09" w14:paraId="39EAD33D" w14:textId="77777777">
        <w:tc>
          <w:tcPr>
            <w:tcW w:w="1985" w:type="dxa"/>
          </w:tcPr>
          <w:p w14:paraId="298BB5B1" w14:textId="77777777" w:rsidR="00306D09" w:rsidRDefault="009200BC">
            <w:pPr>
              <w:spacing w:after="0"/>
              <w:rPr>
                <w:rFonts w:ascii="Calibri" w:eastAsia="Calibri" w:hAnsi="Calibri" w:cs="Calibri"/>
              </w:rPr>
            </w:pPr>
            <w:r>
              <w:rPr>
                <w:rFonts w:ascii="Calibri" w:eastAsia="Calibri" w:hAnsi="Calibri" w:cs="Calibri"/>
                <w:b/>
              </w:rPr>
              <w:t>Session No.2</w:t>
            </w:r>
            <w:r>
              <w:rPr>
                <w:rFonts w:ascii="Calibri" w:eastAsia="Calibri" w:hAnsi="Calibri" w:cs="Calibri"/>
              </w:rPr>
              <w:t xml:space="preserve"> </w:t>
            </w:r>
          </w:p>
          <w:p w14:paraId="6FC604F7" w14:textId="77777777" w:rsidR="00306D09" w:rsidRDefault="009200BC">
            <w:pPr>
              <w:spacing w:after="0"/>
              <w:rPr>
                <w:rFonts w:ascii="Calibri" w:eastAsia="Calibri" w:hAnsi="Calibri" w:cs="Calibri"/>
              </w:rPr>
            </w:pPr>
            <w:r>
              <w:rPr>
                <w:rFonts w:ascii="Calibri" w:eastAsia="Calibri" w:hAnsi="Calibri" w:cs="Calibri"/>
              </w:rPr>
              <w:t>12.00-13.10</w:t>
            </w:r>
          </w:p>
          <w:p w14:paraId="1AB96461" w14:textId="77777777" w:rsidR="00306D09" w:rsidRDefault="00306D09">
            <w:pPr>
              <w:spacing w:after="0"/>
              <w:rPr>
                <w:rFonts w:ascii="Calibri" w:eastAsia="Calibri" w:hAnsi="Calibri" w:cs="Calibri"/>
                <w:b/>
              </w:rPr>
            </w:pPr>
          </w:p>
        </w:tc>
        <w:tc>
          <w:tcPr>
            <w:tcW w:w="4721" w:type="dxa"/>
          </w:tcPr>
          <w:p w14:paraId="554C9F66" w14:textId="77777777" w:rsidR="00306D09" w:rsidRPr="00D02C9E" w:rsidRDefault="009200BC">
            <w:pPr>
              <w:spacing w:after="0"/>
              <w:rPr>
                <w:rFonts w:ascii="Calibri" w:eastAsia="Calibri" w:hAnsi="Calibri" w:cs="Calibri"/>
                <w:sz w:val="16"/>
                <w:szCs w:val="16"/>
              </w:rPr>
            </w:pPr>
            <w:r w:rsidRPr="00D02C9E">
              <w:rPr>
                <w:rFonts w:ascii="Calibri" w:eastAsia="Calibri" w:hAnsi="Calibri" w:cs="Calibri"/>
                <w:b/>
                <w:sz w:val="20"/>
                <w:szCs w:val="20"/>
              </w:rPr>
              <w:t xml:space="preserve">Rob </w:t>
            </w:r>
            <w:proofErr w:type="spellStart"/>
            <w:r w:rsidRPr="00D02C9E">
              <w:rPr>
                <w:rFonts w:ascii="Calibri" w:eastAsia="Calibri" w:hAnsi="Calibri" w:cs="Calibri"/>
                <w:b/>
                <w:sz w:val="20"/>
                <w:szCs w:val="20"/>
              </w:rPr>
              <w:t>Holdway</w:t>
            </w:r>
            <w:proofErr w:type="spellEnd"/>
            <w:r w:rsidRPr="00D02C9E">
              <w:rPr>
                <w:rFonts w:ascii="Calibri" w:eastAsia="Calibri" w:hAnsi="Calibri" w:cs="Calibri"/>
                <w:b/>
                <w:sz w:val="20"/>
                <w:szCs w:val="20"/>
              </w:rPr>
              <w:t xml:space="preserve"> (Chair) </w:t>
            </w:r>
            <w:r w:rsidRPr="00D02C9E">
              <w:rPr>
                <w:rFonts w:ascii="Calibri" w:eastAsia="Calibri" w:hAnsi="Calibri" w:cs="Calibri"/>
                <w:sz w:val="16"/>
                <w:szCs w:val="16"/>
              </w:rPr>
              <w:t>Brunel University &amp; Giraffe Innovation</w:t>
            </w:r>
          </w:p>
          <w:p w14:paraId="778BF4CD" w14:textId="77777777" w:rsidR="00306D09" w:rsidRPr="00D02C9E" w:rsidRDefault="00306D09">
            <w:pPr>
              <w:spacing w:after="0"/>
              <w:rPr>
                <w:rFonts w:ascii="Calibri" w:eastAsia="Calibri" w:hAnsi="Calibri" w:cs="Calibri"/>
              </w:rPr>
            </w:pPr>
          </w:p>
          <w:p w14:paraId="4F3B5A20" w14:textId="77777777" w:rsidR="00306D09" w:rsidRPr="00D02C9E" w:rsidRDefault="009200BC">
            <w:pPr>
              <w:spacing w:after="0"/>
              <w:rPr>
                <w:rFonts w:ascii="Times New Roman" w:eastAsia="Times New Roman" w:hAnsi="Times New Roman" w:cs="Times New Roman"/>
                <w:sz w:val="20"/>
                <w:szCs w:val="20"/>
              </w:rPr>
            </w:pPr>
            <w:r w:rsidRPr="00D02C9E">
              <w:rPr>
                <w:rFonts w:ascii="Calibri" w:eastAsia="Calibri" w:hAnsi="Calibri" w:cs="Calibri"/>
                <w:b/>
                <w:sz w:val="20"/>
                <w:szCs w:val="20"/>
              </w:rPr>
              <w:t>Ann Beavis</w:t>
            </w:r>
            <w:r w:rsidRPr="00D02C9E">
              <w:rPr>
                <w:rFonts w:ascii="Calibri" w:eastAsia="Calibri" w:hAnsi="Calibri" w:cs="Calibri"/>
                <w:sz w:val="20"/>
                <w:szCs w:val="20"/>
              </w:rPr>
              <w:t xml:space="preserve"> </w:t>
            </w:r>
            <w:r w:rsidRPr="00D02C9E">
              <w:rPr>
                <w:rFonts w:ascii="Calibri" w:eastAsia="Calibri" w:hAnsi="Calibri" w:cs="Calibri"/>
                <w:sz w:val="16"/>
                <w:szCs w:val="16"/>
              </w:rPr>
              <w:t>Head of Sustainability, Premier Sustain </w:t>
            </w:r>
          </w:p>
          <w:p w14:paraId="32FD6EFE" w14:textId="77777777" w:rsidR="00306D09" w:rsidRPr="00D02C9E" w:rsidRDefault="009200BC">
            <w:pPr>
              <w:spacing w:after="0"/>
              <w:rPr>
                <w:rFonts w:ascii="Calibri" w:eastAsia="Calibri" w:hAnsi="Calibri" w:cs="Calibri"/>
                <w:sz w:val="16"/>
                <w:szCs w:val="16"/>
                <w:highlight w:val="white"/>
              </w:rPr>
            </w:pPr>
            <w:r w:rsidRPr="00D02C9E">
              <w:rPr>
                <w:rFonts w:ascii="Calibri" w:eastAsia="Calibri" w:hAnsi="Calibri" w:cs="Calibri"/>
                <w:b/>
                <w:sz w:val="20"/>
                <w:szCs w:val="20"/>
                <w:highlight w:val="white"/>
              </w:rPr>
              <w:t>Pablo van den Bosch</w:t>
            </w:r>
            <w:r w:rsidRPr="00D02C9E">
              <w:rPr>
                <w:rFonts w:ascii="Calibri" w:eastAsia="Calibri" w:hAnsi="Calibri" w:cs="Calibri"/>
                <w:sz w:val="20"/>
                <w:szCs w:val="20"/>
                <w:highlight w:val="white"/>
              </w:rPr>
              <w:t xml:space="preserve"> </w:t>
            </w:r>
            <w:proofErr w:type="spellStart"/>
            <w:r w:rsidRPr="00D02C9E">
              <w:rPr>
                <w:rFonts w:ascii="Calibri" w:eastAsia="Calibri" w:hAnsi="Calibri" w:cs="Calibri"/>
                <w:sz w:val="16"/>
                <w:szCs w:val="16"/>
                <w:highlight w:val="white"/>
              </w:rPr>
              <w:t>Madaster</w:t>
            </w:r>
            <w:proofErr w:type="spellEnd"/>
            <w:r w:rsidRPr="00D02C9E">
              <w:rPr>
                <w:rFonts w:ascii="Calibri" w:eastAsia="Calibri" w:hAnsi="Calibri" w:cs="Calibri"/>
                <w:sz w:val="16"/>
                <w:szCs w:val="16"/>
                <w:highlight w:val="white"/>
              </w:rPr>
              <w:t xml:space="preserve"> Foundation   </w:t>
            </w:r>
          </w:p>
          <w:p w14:paraId="3F97D94B" w14:textId="77777777" w:rsidR="00306D09" w:rsidRPr="00D02C9E" w:rsidRDefault="009200BC">
            <w:pPr>
              <w:spacing w:after="0"/>
              <w:rPr>
                <w:rFonts w:ascii="Calibri" w:eastAsia="Calibri" w:hAnsi="Calibri" w:cs="Calibri"/>
                <w:sz w:val="16"/>
                <w:szCs w:val="16"/>
                <w:highlight w:val="white"/>
              </w:rPr>
            </w:pPr>
            <w:r w:rsidRPr="00D02C9E">
              <w:rPr>
                <w:rFonts w:ascii="Calibri" w:eastAsia="Calibri" w:hAnsi="Calibri" w:cs="Calibri"/>
                <w:b/>
                <w:sz w:val="20"/>
                <w:szCs w:val="20"/>
              </w:rPr>
              <w:t xml:space="preserve">Nick Gant </w:t>
            </w:r>
            <w:r w:rsidRPr="00D02C9E">
              <w:rPr>
                <w:rFonts w:ascii="Calibri" w:eastAsia="Calibri" w:hAnsi="Calibri" w:cs="Calibri"/>
                <w:sz w:val="16"/>
                <w:szCs w:val="16"/>
              </w:rPr>
              <w:t>Founder Community 21, University of Brighton</w:t>
            </w:r>
          </w:p>
          <w:p w14:paraId="3F77F5FA" w14:textId="77777777" w:rsidR="00306D09" w:rsidRPr="00D02C9E" w:rsidRDefault="009200BC">
            <w:pPr>
              <w:spacing w:after="0"/>
              <w:rPr>
                <w:rFonts w:ascii="Calibri" w:eastAsia="Calibri" w:hAnsi="Calibri" w:cs="Calibri"/>
                <w:sz w:val="16"/>
                <w:szCs w:val="16"/>
              </w:rPr>
            </w:pPr>
            <w:r w:rsidRPr="00D02C9E">
              <w:rPr>
                <w:rFonts w:ascii="Calibri" w:eastAsia="Calibri" w:hAnsi="Calibri" w:cs="Calibri"/>
                <w:b/>
                <w:sz w:val="20"/>
                <w:szCs w:val="20"/>
              </w:rPr>
              <w:t>Libby Sandbrook,</w:t>
            </w:r>
            <w:r w:rsidRPr="00D02C9E">
              <w:rPr>
                <w:rFonts w:ascii="Calibri" w:eastAsia="Calibri" w:hAnsi="Calibri" w:cs="Calibri"/>
                <w:sz w:val="20"/>
                <w:szCs w:val="20"/>
              </w:rPr>
              <w:t xml:space="preserve"> </w:t>
            </w:r>
            <w:r w:rsidRPr="00D02C9E">
              <w:rPr>
                <w:rFonts w:ascii="Calibri" w:eastAsia="Calibri" w:hAnsi="Calibri" w:cs="Calibri"/>
                <w:sz w:val="16"/>
                <w:szCs w:val="16"/>
              </w:rPr>
              <w:t>Head of Circular Economy, BITC</w:t>
            </w:r>
          </w:p>
          <w:p w14:paraId="78244897" w14:textId="77777777" w:rsidR="00306D09" w:rsidRPr="00D02C9E" w:rsidRDefault="009200BC">
            <w:pPr>
              <w:spacing w:after="0"/>
              <w:rPr>
                <w:rFonts w:ascii="Calibri" w:eastAsia="Calibri" w:hAnsi="Calibri" w:cs="Calibri"/>
                <w:sz w:val="20"/>
                <w:szCs w:val="20"/>
              </w:rPr>
            </w:pPr>
            <w:proofErr w:type="spellStart"/>
            <w:r w:rsidRPr="00D02C9E">
              <w:rPr>
                <w:rFonts w:ascii="Calibri" w:eastAsia="Calibri" w:hAnsi="Calibri" w:cs="Calibri"/>
                <w:b/>
                <w:sz w:val="20"/>
                <w:szCs w:val="20"/>
              </w:rPr>
              <w:t>Purva</w:t>
            </w:r>
            <w:proofErr w:type="spellEnd"/>
            <w:r w:rsidRPr="00D02C9E">
              <w:rPr>
                <w:rFonts w:ascii="Calibri" w:eastAsia="Calibri" w:hAnsi="Calibri" w:cs="Calibri"/>
                <w:b/>
                <w:sz w:val="20"/>
                <w:szCs w:val="20"/>
              </w:rPr>
              <w:t xml:space="preserve"> </w:t>
            </w:r>
            <w:proofErr w:type="spellStart"/>
            <w:r w:rsidRPr="00D02C9E">
              <w:rPr>
                <w:rFonts w:ascii="Calibri" w:eastAsia="Calibri" w:hAnsi="Calibri" w:cs="Calibri"/>
                <w:b/>
                <w:sz w:val="20"/>
                <w:szCs w:val="20"/>
              </w:rPr>
              <w:t>Tavri</w:t>
            </w:r>
            <w:proofErr w:type="spellEnd"/>
            <w:r w:rsidRPr="00D02C9E">
              <w:rPr>
                <w:rFonts w:ascii="Calibri" w:eastAsia="Calibri" w:hAnsi="Calibri" w:cs="Calibri"/>
                <w:b/>
                <w:sz w:val="20"/>
                <w:szCs w:val="20"/>
              </w:rPr>
              <w:t xml:space="preserve"> </w:t>
            </w:r>
            <w:proofErr w:type="spellStart"/>
            <w:r w:rsidRPr="00D02C9E">
              <w:rPr>
                <w:rFonts w:ascii="Calibri" w:eastAsia="Calibri" w:hAnsi="Calibri" w:cs="Calibri"/>
                <w:sz w:val="16"/>
                <w:szCs w:val="16"/>
              </w:rPr>
              <w:t>B.Sc</w:t>
            </w:r>
            <w:proofErr w:type="spellEnd"/>
            <w:r w:rsidRPr="00D02C9E">
              <w:rPr>
                <w:rFonts w:ascii="Calibri" w:eastAsia="Calibri" w:hAnsi="Calibri" w:cs="Calibri"/>
                <w:sz w:val="16"/>
                <w:szCs w:val="16"/>
              </w:rPr>
              <w:t xml:space="preserve">, </w:t>
            </w:r>
            <w:proofErr w:type="spellStart"/>
            <w:r w:rsidRPr="00D02C9E">
              <w:rPr>
                <w:rFonts w:ascii="Calibri" w:eastAsia="Calibri" w:hAnsi="Calibri" w:cs="Calibri"/>
                <w:sz w:val="16"/>
                <w:szCs w:val="16"/>
              </w:rPr>
              <w:t>M.Sc</w:t>
            </w:r>
            <w:proofErr w:type="spellEnd"/>
            <w:r w:rsidRPr="00D02C9E">
              <w:rPr>
                <w:rFonts w:ascii="Calibri" w:eastAsia="Calibri" w:hAnsi="Calibri" w:cs="Calibri"/>
                <w:sz w:val="16"/>
                <w:szCs w:val="16"/>
              </w:rPr>
              <w:t xml:space="preserve">, Kingston University </w:t>
            </w:r>
          </w:p>
        </w:tc>
        <w:tc>
          <w:tcPr>
            <w:tcW w:w="2942" w:type="dxa"/>
          </w:tcPr>
          <w:p w14:paraId="2301C1B8"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157162DF"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 xml:space="preserve">Social circularity. </w:t>
            </w:r>
            <w:r>
              <w:rPr>
                <w:rFonts w:ascii="Calibri" w:eastAsia="Calibri" w:hAnsi="Calibri" w:cs="Calibri"/>
                <w:sz w:val="20"/>
                <w:szCs w:val="20"/>
              </w:rPr>
              <w:t>Five expert speakers discuss some potential social benefits of a circular economy. Each speaker will make a 10minute presentation. This is followed by a Q&amp;A Session</w:t>
            </w:r>
          </w:p>
        </w:tc>
      </w:tr>
      <w:tr w:rsidR="00306D09" w14:paraId="78B097B5" w14:textId="77777777">
        <w:tc>
          <w:tcPr>
            <w:tcW w:w="1985" w:type="dxa"/>
          </w:tcPr>
          <w:p w14:paraId="00B696EB" w14:textId="77777777" w:rsidR="00306D09" w:rsidRDefault="009200BC">
            <w:pPr>
              <w:spacing w:after="0"/>
              <w:rPr>
                <w:rFonts w:ascii="Calibri" w:eastAsia="Calibri" w:hAnsi="Calibri" w:cs="Calibri"/>
              </w:rPr>
            </w:pPr>
            <w:r>
              <w:rPr>
                <w:rFonts w:ascii="Calibri" w:eastAsia="Calibri" w:hAnsi="Calibri" w:cs="Calibri"/>
                <w:b/>
              </w:rPr>
              <w:t xml:space="preserve">Session No.3    </w:t>
            </w:r>
            <w:r>
              <w:rPr>
                <w:rFonts w:ascii="Calibri" w:eastAsia="Calibri" w:hAnsi="Calibri" w:cs="Calibri"/>
              </w:rPr>
              <w:t>13.30-14.30</w:t>
            </w:r>
          </w:p>
        </w:tc>
        <w:tc>
          <w:tcPr>
            <w:tcW w:w="4721" w:type="dxa"/>
          </w:tcPr>
          <w:p w14:paraId="77C85AFB" w14:textId="77777777" w:rsidR="00306D09" w:rsidRDefault="009200BC">
            <w:pPr>
              <w:spacing w:after="0"/>
              <w:rPr>
                <w:rFonts w:ascii="Calibri" w:eastAsia="Calibri" w:hAnsi="Calibri" w:cs="Calibri"/>
                <w:sz w:val="16"/>
                <w:szCs w:val="16"/>
              </w:rPr>
            </w:pPr>
            <w:r>
              <w:rPr>
                <w:rFonts w:ascii="Calibri" w:eastAsia="Calibri" w:hAnsi="Calibri" w:cs="Calibri"/>
                <w:b/>
                <w:color w:val="000000"/>
                <w:sz w:val="20"/>
                <w:szCs w:val="20"/>
              </w:rPr>
              <w:t>Emma McKenna (Chair)</w:t>
            </w:r>
            <w:r>
              <w:rPr>
                <w:rFonts w:ascii="Calibri" w:eastAsia="Calibri" w:hAnsi="Calibri" w:cs="Calibri"/>
                <w:color w:val="000000"/>
                <w:sz w:val="20"/>
                <w:szCs w:val="20"/>
              </w:rPr>
              <w:t xml:space="preserve"> </w:t>
            </w:r>
            <w:r>
              <w:rPr>
                <w:rFonts w:ascii="Calibri" w:eastAsia="Calibri" w:hAnsi="Calibri" w:cs="Calibri"/>
                <w:color w:val="000000"/>
                <w:sz w:val="16"/>
                <w:szCs w:val="16"/>
              </w:rPr>
              <w:t>Business Advisor LWARB</w:t>
            </w:r>
            <w:r>
              <w:rPr>
                <w:rFonts w:ascii="Calibri" w:eastAsia="Calibri" w:hAnsi="Calibri" w:cs="Calibri"/>
                <w:sz w:val="16"/>
                <w:szCs w:val="16"/>
              </w:rPr>
              <w:t xml:space="preserve"> </w:t>
            </w:r>
          </w:p>
          <w:p w14:paraId="41B392F8" w14:textId="77777777" w:rsidR="00964ACC" w:rsidRDefault="00964ACC">
            <w:pPr>
              <w:spacing w:after="0"/>
              <w:rPr>
                <w:rFonts w:ascii="Calibri" w:eastAsia="Calibri" w:hAnsi="Calibri" w:cs="Calibri"/>
                <w:sz w:val="16"/>
                <w:szCs w:val="16"/>
              </w:rPr>
            </w:pPr>
          </w:p>
          <w:p w14:paraId="7B17D98B" w14:textId="77777777" w:rsidR="00964ACC" w:rsidRPr="00964ACC" w:rsidRDefault="00964ACC" w:rsidP="00964ACC">
            <w:pPr>
              <w:spacing w:after="0"/>
              <w:rPr>
                <w:rFonts w:ascii="Calibri" w:hAnsi="Calibri" w:cs="Times New Roman"/>
                <w:color w:val="000000"/>
                <w:sz w:val="16"/>
                <w:szCs w:val="16"/>
                <w:lang w:val="en-AU" w:eastAsia="en-US"/>
              </w:rPr>
            </w:pPr>
            <w:proofErr w:type="spellStart"/>
            <w:r w:rsidRPr="00964ACC">
              <w:rPr>
                <w:rFonts w:ascii="Calibri" w:hAnsi="Calibri" w:cs="Times New Roman"/>
                <w:b/>
                <w:color w:val="000000"/>
                <w:sz w:val="20"/>
                <w:szCs w:val="20"/>
                <w:lang w:val="en-AU" w:eastAsia="en-US"/>
              </w:rPr>
              <w:t>Ehab</w:t>
            </w:r>
            <w:proofErr w:type="spellEnd"/>
            <w:r w:rsidRPr="00964ACC">
              <w:rPr>
                <w:rFonts w:ascii="Calibri" w:hAnsi="Calibri" w:cs="Times New Roman"/>
                <w:b/>
                <w:color w:val="000000"/>
                <w:sz w:val="20"/>
                <w:szCs w:val="20"/>
                <w:lang w:val="en-AU" w:eastAsia="en-US"/>
              </w:rPr>
              <w:t xml:space="preserve"> </w:t>
            </w:r>
            <w:proofErr w:type="spellStart"/>
            <w:r w:rsidRPr="00964ACC">
              <w:rPr>
                <w:rFonts w:ascii="Calibri" w:hAnsi="Calibri" w:cs="Times New Roman"/>
                <w:b/>
                <w:color w:val="000000"/>
                <w:sz w:val="20"/>
                <w:szCs w:val="20"/>
                <w:lang w:val="en-AU" w:eastAsia="en-US"/>
              </w:rPr>
              <w:t>Sayed</w:t>
            </w:r>
            <w:proofErr w:type="spellEnd"/>
            <w:r w:rsidRPr="00964ACC">
              <w:rPr>
                <w:rFonts w:ascii="Calibri" w:hAnsi="Calibri" w:cs="Times New Roman"/>
                <w:b/>
                <w:color w:val="000000"/>
                <w:sz w:val="20"/>
                <w:szCs w:val="20"/>
                <w:lang w:val="en-AU" w:eastAsia="en-US"/>
              </w:rPr>
              <w:t>,</w:t>
            </w:r>
            <w:r w:rsidRPr="00964ACC">
              <w:rPr>
                <w:rFonts w:ascii="Calibri" w:hAnsi="Calibri" w:cs="Times New Roman"/>
                <w:color w:val="000000"/>
                <w:sz w:val="20"/>
                <w:szCs w:val="20"/>
                <w:lang w:val="en-AU" w:eastAsia="en-US"/>
              </w:rPr>
              <w:t xml:space="preserve"> </w:t>
            </w:r>
            <w:proofErr w:type="spellStart"/>
            <w:r w:rsidRPr="00964ACC">
              <w:rPr>
                <w:rFonts w:ascii="Calibri" w:hAnsi="Calibri" w:cs="Times New Roman"/>
                <w:color w:val="000000"/>
                <w:sz w:val="16"/>
                <w:szCs w:val="16"/>
                <w:lang w:val="en-AU" w:eastAsia="en-US"/>
              </w:rPr>
              <w:t>Biohm</w:t>
            </w:r>
            <w:proofErr w:type="spellEnd"/>
          </w:p>
          <w:p w14:paraId="5D019B63" w14:textId="6655083A" w:rsidR="00964ACC" w:rsidRPr="00964ACC" w:rsidRDefault="00964ACC" w:rsidP="00964ACC">
            <w:pPr>
              <w:spacing w:after="0"/>
              <w:rPr>
                <w:rFonts w:ascii="Calibri" w:hAnsi="Calibri" w:cs="Times New Roman"/>
                <w:color w:val="000000"/>
                <w:sz w:val="20"/>
                <w:szCs w:val="20"/>
                <w:lang w:val="en-AU" w:eastAsia="en-US"/>
              </w:rPr>
            </w:pPr>
            <w:r w:rsidRPr="00964ACC">
              <w:rPr>
                <w:rFonts w:ascii="Calibri" w:hAnsi="Calibri" w:cs="Times New Roman"/>
                <w:b/>
                <w:color w:val="000000"/>
                <w:sz w:val="20"/>
                <w:szCs w:val="20"/>
                <w:lang w:val="en-AU" w:eastAsia="en-US"/>
              </w:rPr>
              <w:t>Angelique Belle</w:t>
            </w:r>
            <w:r w:rsidRPr="00964ACC">
              <w:rPr>
                <w:rFonts w:ascii="Calibri" w:hAnsi="Calibri" w:cs="Times New Roman"/>
                <w:color w:val="000000"/>
                <w:sz w:val="20"/>
                <w:szCs w:val="20"/>
                <w:lang w:val="en-AU" w:eastAsia="en-US"/>
              </w:rPr>
              <w:t xml:space="preserve">, </w:t>
            </w:r>
            <w:proofErr w:type="spellStart"/>
            <w:r w:rsidRPr="00964ACC">
              <w:rPr>
                <w:rFonts w:ascii="Calibri" w:hAnsi="Calibri" w:cs="Times New Roman"/>
                <w:color w:val="000000"/>
                <w:sz w:val="16"/>
                <w:szCs w:val="16"/>
                <w:lang w:val="en-AU" w:eastAsia="en-US"/>
              </w:rPr>
              <w:t>ECOR</w:t>
            </w:r>
            <w:proofErr w:type="spellEnd"/>
          </w:p>
          <w:p w14:paraId="21B30267" w14:textId="4DA8F893" w:rsidR="00964ACC" w:rsidRPr="00964ACC" w:rsidRDefault="00964ACC" w:rsidP="00964ACC">
            <w:pPr>
              <w:spacing w:after="0"/>
              <w:rPr>
                <w:rFonts w:ascii="Calibri" w:hAnsi="Calibri" w:cs="Times New Roman"/>
                <w:color w:val="000000"/>
                <w:sz w:val="20"/>
                <w:szCs w:val="20"/>
                <w:lang w:val="en-AU" w:eastAsia="en-US"/>
              </w:rPr>
            </w:pPr>
            <w:r w:rsidRPr="00964ACC">
              <w:rPr>
                <w:rFonts w:ascii="Calibri" w:hAnsi="Calibri" w:cs="Times New Roman"/>
                <w:b/>
                <w:color w:val="000000"/>
                <w:sz w:val="20"/>
                <w:szCs w:val="20"/>
                <w:lang w:val="en-AU" w:eastAsia="en-US"/>
              </w:rPr>
              <w:t>Ann Beavis</w:t>
            </w:r>
            <w:r>
              <w:rPr>
                <w:rFonts w:ascii="Calibri" w:hAnsi="Calibri" w:cs="Times New Roman"/>
                <w:color w:val="000000"/>
                <w:sz w:val="20"/>
                <w:szCs w:val="20"/>
                <w:lang w:val="en-AU" w:eastAsia="en-US"/>
              </w:rPr>
              <w:t xml:space="preserve">, </w:t>
            </w:r>
            <w:r w:rsidRPr="00964ACC">
              <w:rPr>
                <w:rFonts w:ascii="Calibri" w:hAnsi="Calibri" w:cs="Times New Roman"/>
                <w:color w:val="000000"/>
                <w:sz w:val="16"/>
                <w:szCs w:val="16"/>
                <w:lang w:val="en-AU" w:eastAsia="en-US"/>
              </w:rPr>
              <w:t>Premier Sustain</w:t>
            </w:r>
          </w:p>
          <w:p w14:paraId="6B6FF04C" w14:textId="77777777" w:rsidR="00964ACC" w:rsidRPr="00964ACC" w:rsidRDefault="00964ACC" w:rsidP="00964ACC">
            <w:pPr>
              <w:spacing w:after="0"/>
              <w:rPr>
                <w:rFonts w:ascii="Calibri" w:hAnsi="Calibri" w:cs="Times New Roman"/>
                <w:color w:val="000000"/>
                <w:sz w:val="20"/>
                <w:szCs w:val="20"/>
                <w:lang w:val="en-AU" w:eastAsia="en-US"/>
              </w:rPr>
            </w:pPr>
            <w:r w:rsidRPr="00964ACC">
              <w:rPr>
                <w:rFonts w:ascii="Calibri" w:hAnsi="Calibri" w:cs="Times New Roman"/>
                <w:b/>
                <w:color w:val="000000"/>
                <w:sz w:val="20"/>
                <w:szCs w:val="20"/>
                <w:lang w:val="en-AU" w:eastAsia="en-US"/>
              </w:rPr>
              <w:t>Arthur Kay</w:t>
            </w:r>
            <w:r w:rsidRPr="00964ACC">
              <w:rPr>
                <w:rFonts w:ascii="Calibri" w:hAnsi="Calibri" w:cs="Times New Roman"/>
                <w:color w:val="000000"/>
                <w:sz w:val="20"/>
                <w:szCs w:val="20"/>
                <w:lang w:val="en-AU" w:eastAsia="en-US"/>
              </w:rPr>
              <w:t xml:space="preserve">, </w:t>
            </w:r>
            <w:proofErr w:type="spellStart"/>
            <w:r w:rsidRPr="00964ACC">
              <w:rPr>
                <w:rFonts w:ascii="Calibri" w:hAnsi="Calibri" w:cs="Times New Roman"/>
                <w:color w:val="000000"/>
                <w:sz w:val="16"/>
                <w:szCs w:val="16"/>
                <w:lang w:val="en-AU" w:eastAsia="en-US"/>
              </w:rPr>
              <w:t>Skyroom</w:t>
            </w:r>
            <w:proofErr w:type="spellEnd"/>
          </w:p>
          <w:p w14:paraId="40628D5E" w14:textId="77777777" w:rsidR="00964ACC" w:rsidRPr="00964ACC" w:rsidRDefault="00964ACC" w:rsidP="00964ACC">
            <w:pPr>
              <w:spacing w:after="0"/>
              <w:rPr>
                <w:rFonts w:ascii="Calibri" w:hAnsi="Calibri" w:cs="Times New Roman"/>
                <w:color w:val="000000"/>
                <w:sz w:val="20"/>
                <w:szCs w:val="20"/>
                <w:lang w:val="en-AU" w:eastAsia="en-US"/>
              </w:rPr>
            </w:pPr>
            <w:r w:rsidRPr="00964ACC">
              <w:rPr>
                <w:rFonts w:ascii="Calibri" w:hAnsi="Calibri" w:cs="Times New Roman"/>
                <w:b/>
                <w:color w:val="000000"/>
                <w:sz w:val="20"/>
                <w:szCs w:val="20"/>
                <w:lang w:val="en-AU" w:eastAsia="en-US"/>
              </w:rPr>
              <w:t>Jason Harries,</w:t>
            </w:r>
            <w:r w:rsidRPr="00964ACC">
              <w:rPr>
                <w:rFonts w:ascii="Calibri" w:hAnsi="Calibri" w:cs="Times New Roman"/>
                <w:color w:val="000000"/>
                <w:sz w:val="20"/>
                <w:szCs w:val="20"/>
                <w:lang w:val="en-AU" w:eastAsia="en-US"/>
              </w:rPr>
              <w:t xml:space="preserve"> </w:t>
            </w:r>
            <w:proofErr w:type="spellStart"/>
            <w:r w:rsidRPr="00964ACC">
              <w:rPr>
                <w:rFonts w:ascii="Calibri" w:hAnsi="Calibri" w:cs="Times New Roman"/>
                <w:color w:val="000000"/>
                <w:sz w:val="16"/>
                <w:szCs w:val="16"/>
                <w:lang w:val="en-AU" w:eastAsia="en-US"/>
              </w:rPr>
              <w:t>Adaptavate</w:t>
            </w:r>
            <w:proofErr w:type="spellEnd"/>
          </w:p>
          <w:p w14:paraId="1D9B9A19" w14:textId="103292BA" w:rsidR="00306D09" w:rsidRDefault="00306D09" w:rsidP="00964ACC">
            <w:pPr>
              <w:spacing w:after="0"/>
              <w:rPr>
                <w:rFonts w:ascii="Calibri" w:eastAsia="Calibri" w:hAnsi="Calibri" w:cs="Calibri"/>
                <w:sz w:val="20"/>
                <w:szCs w:val="20"/>
              </w:rPr>
            </w:pPr>
          </w:p>
        </w:tc>
        <w:tc>
          <w:tcPr>
            <w:tcW w:w="2942" w:type="dxa"/>
          </w:tcPr>
          <w:p w14:paraId="75736647" w14:textId="77777777" w:rsidR="00306D09" w:rsidRDefault="009200BC">
            <w:pPr>
              <w:spacing w:after="0"/>
              <w:rPr>
                <w:rFonts w:ascii="Calibri" w:eastAsia="Calibri" w:hAnsi="Calibri" w:cs="Calibri"/>
                <w:sz w:val="20"/>
                <w:szCs w:val="20"/>
              </w:rPr>
            </w:pPr>
            <w:r>
              <w:rPr>
                <w:rFonts w:ascii="Calibri" w:eastAsia="Calibri" w:hAnsi="Calibri" w:cs="Calibri"/>
                <w:sz w:val="20"/>
                <w:szCs w:val="20"/>
              </w:rPr>
              <w:t>DISCUSSION/ DEBATE</w:t>
            </w:r>
          </w:p>
          <w:p w14:paraId="6727B0A5" w14:textId="3CD3BEB0" w:rsidR="00306D09" w:rsidRDefault="009200BC">
            <w:pPr>
              <w:spacing w:after="0"/>
              <w:rPr>
                <w:rFonts w:ascii="Calibri" w:eastAsia="Calibri" w:hAnsi="Calibri" w:cs="Calibri"/>
                <w:b/>
                <w:sz w:val="20"/>
                <w:szCs w:val="20"/>
              </w:rPr>
            </w:pPr>
            <w:r>
              <w:rPr>
                <w:rFonts w:ascii="Calibri" w:eastAsia="Calibri" w:hAnsi="Calibri" w:cs="Calibri"/>
                <w:b/>
                <w:i/>
                <w:color w:val="000000"/>
                <w:sz w:val="20"/>
                <w:szCs w:val="20"/>
              </w:rPr>
              <w:t>Circular Innovation in London</w:t>
            </w:r>
            <w:r>
              <w:rPr>
                <w:rFonts w:ascii="Calibri" w:eastAsia="Calibri" w:hAnsi="Calibri" w:cs="Calibri"/>
                <w:b/>
                <w:color w:val="000000"/>
                <w:sz w:val="20"/>
                <w:szCs w:val="20"/>
              </w:rPr>
              <w:br/>
            </w:r>
            <w:r w:rsidR="00964ACC">
              <w:rPr>
                <w:rFonts w:ascii="Calibri" w:eastAsia="Calibri" w:hAnsi="Calibri" w:cs="Calibri"/>
                <w:color w:val="000000"/>
                <w:sz w:val="20"/>
                <w:szCs w:val="20"/>
              </w:rPr>
              <w:t xml:space="preserve">Join five </w:t>
            </w:r>
            <w:bookmarkStart w:id="1" w:name="_GoBack"/>
            <w:bookmarkEnd w:id="1"/>
            <w:r w:rsidR="00964ACC">
              <w:rPr>
                <w:rFonts w:ascii="Calibri" w:eastAsia="Calibri" w:hAnsi="Calibri" w:cs="Calibri"/>
                <w:color w:val="000000"/>
                <w:sz w:val="20"/>
                <w:szCs w:val="20"/>
              </w:rPr>
              <w:t xml:space="preserve">start-ups from </w:t>
            </w:r>
            <w:proofErr w:type="spellStart"/>
            <w:r w:rsidR="00964ACC">
              <w:rPr>
                <w:rFonts w:ascii="Calibri" w:eastAsia="Calibri" w:hAnsi="Calibri" w:cs="Calibri"/>
                <w:color w:val="000000"/>
                <w:sz w:val="20"/>
                <w:szCs w:val="20"/>
              </w:rPr>
              <w:t>LWARB’s</w:t>
            </w:r>
            <w:proofErr w:type="spellEnd"/>
            <w:r w:rsidR="00964ACC">
              <w:rPr>
                <w:rFonts w:ascii="Calibri" w:eastAsia="Calibri" w:hAnsi="Calibri" w:cs="Calibri"/>
                <w:color w:val="000000"/>
                <w:sz w:val="20"/>
                <w:szCs w:val="20"/>
              </w:rPr>
              <w:t xml:space="preserve"> Advance London Advisory Programme to discuss how they’re working to drive circular economy innovation in the built environment sector.</w:t>
            </w:r>
          </w:p>
        </w:tc>
      </w:tr>
      <w:tr w:rsidR="00306D09" w14:paraId="14A8CF08" w14:textId="77777777">
        <w:trPr>
          <w:trHeight w:val="1420"/>
        </w:trPr>
        <w:tc>
          <w:tcPr>
            <w:tcW w:w="1985" w:type="dxa"/>
          </w:tcPr>
          <w:p w14:paraId="29B8FEEE" w14:textId="77777777" w:rsidR="00306D09" w:rsidRDefault="009200BC">
            <w:pPr>
              <w:spacing w:after="0"/>
              <w:rPr>
                <w:rFonts w:ascii="Calibri" w:eastAsia="Calibri" w:hAnsi="Calibri" w:cs="Calibri"/>
              </w:rPr>
            </w:pPr>
            <w:r>
              <w:rPr>
                <w:rFonts w:ascii="Calibri" w:eastAsia="Calibri" w:hAnsi="Calibri" w:cs="Calibri"/>
                <w:b/>
              </w:rPr>
              <w:t>Session No.4</w:t>
            </w:r>
          </w:p>
          <w:p w14:paraId="3918B3D2" w14:textId="77777777" w:rsidR="00306D09" w:rsidRDefault="009200BC">
            <w:pPr>
              <w:spacing w:after="0"/>
              <w:rPr>
                <w:rFonts w:ascii="Calibri" w:eastAsia="Calibri" w:hAnsi="Calibri" w:cs="Calibri"/>
                <w:b/>
              </w:rPr>
            </w:pPr>
            <w:r>
              <w:rPr>
                <w:rFonts w:ascii="Calibri" w:eastAsia="Calibri" w:hAnsi="Calibri" w:cs="Calibri"/>
              </w:rPr>
              <w:t>14.50-15.50</w:t>
            </w:r>
          </w:p>
        </w:tc>
        <w:tc>
          <w:tcPr>
            <w:tcW w:w="4721" w:type="dxa"/>
          </w:tcPr>
          <w:p w14:paraId="03B76472" w14:textId="77777777" w:rsidR="00306D09" w:rsidRDefault="009200BC">
            <w:pPr>
              <w:rPr>
                <w:rFonts w:ascii="Calibri" w:eastAsia="Calibri" w:hAnsi="Calibri" w:cs="Calibri"/>
                <w:sz w:val="20"/>
                <w:szCs w:val="20"/>
              </w:rPr>
            </w:pPr>
            <w:r>
              <w:rPr>
                <w:rFonts w:ascii="Calibri" w:eastAsia="Calibri" w:hAnsi="Calibri" w:cs="Calibri"/>
                <w:b/>
                <w:sz w:val="20"/>
                <w:szCs w:val="20"/>
              </w:rPr>
              <w:t>Duncan Baker-Brown</w:t>
            </w:r>
            <w:r>
              <w:rPr>
                <w:rFonts w:ascii="Calibri" w:eastAsia="Calibri" w:hAnsi="Calibri" w:cs="Calibri"/>
                <w:sz w:val="20"/>
                <w:szCs w:val="20"/>
              </w:rPr>
              <w:t xml:space="preserve"> (Chair) </w:t>
            </w:r>
            <w:r>
              <w:rPr>
                <w:rFonts w:ascii="Calibri" w:eastAsia="Calibri" w:hAnsi="Calibri" w:cs="Calibri"/>
                <w:sz w:val="16"/>
                <w:szCs w:val="16"/>
              </w:rPr>
              <w:t>University of Brighton</w:t>
            </w:r>
          </w:p>
          <w:p w14:paraId="2D952522" w14:textId="77777777" w:rsidR="00306D09" w:rsidRDefault="009200BC">
            <w:pPr>
              <w:spacing w:after="0"/>
              <w:rPr>
                <w:rFonts w:ascii="Calibri" w:eastAsia="Calibri" w:hAnsi="Calibri" w:cs="Calibri"/>
                <w:sz w:val="16"/>
                <w:szCs w:val="16"/>
              </w:rPr>
            </w:pPr>
            <w:proofErr w:type="spellStart"/>
            <w:r>
              <w:rPr>
                <w:rFonts w:ascii="Calibri" w:eastAsia="Calibri" w:hAnsi="Calibri" w:cs="Calibri"/>
                <w:b/>
                <w:sz w:val="20"/>
                <w:szCs w:val="20"/>
              </w:rPr>
              <w:t>Dr.</w:t>
            </w:r>
            <w:proofErr w:type="spellEnd"/>
            <w:r>
              <w:rPr>
                <w:rFonts w:ascii="Calibri" w:eastAsia="Calibri" w:hAnsi="Calibri" w:cs="Calibri"/>
                <w:b/>
                <w:sz w:val="20"/>
                <w:szCs w:val="20"/>
              </w:rPr>
              <w:t xml:space="preserve"> Richard Bonser</w:t>
            </w:r>
            <w:r>
              <w:rPr>
                <w:rFonts w:ascii="Calibri" w:eastAsia="Calibri" w:hAnsi="Calibri" w:cs="Calibri"/>
                <w:sz w:val="20"/>
                <w:szCs w:val="20"/>
              </w:rPr>
              <w:t xml:space="preserve"> </w:t>
            </w:r>
            <w:r>
              <w:rPr>
                <w:rFonts w:ascii="Calibri" w:eastAsia="Calibri" w:hAnsi="Calibri" w:cs="Calibri"/>
                <w:sz w:val="16"/>
                <w:szCs w:val="16"/>
              </w:rPr>
              <w:t xml:space="preserve">Dept. of Design (Biomimicry) Brunel University </w:t>
            </w:r>
          </w:p>
          <w:p w14:paraId="4DBE5A46" w14:textId="77777777" w:rsidR="00306D09" w:rsidRDefault="009200BC">
            <w:pPr>
              <w:spacing w:after="0"/>
              <w:rPr>
                <w:rFonts w:ascii="Calibri" w:eastAsia="Calibri" w:hAnsi="Calibri" w:cs="Calibri"/>
                <w:sz w:val="16"/>
                <w:szCs w:val="16"/>
              </w:rPr>
            </w:pPr>
            <w:r>
              <w:rPr>
                <w:rFonts w:ascii="Calibri" w:eastAsia="Calibri" w:hAnsi="Calibri" w:cs="Calibri"/>
                <w:b/>
                <w:sz w:val="20"/>
                <w:szCs w:val="20"/>
              </w:rPr>
              <w:t>Matthias Heinrich</w:t>
            </w:r>
            <w:r>
              <w:rPr>
                <w:rFonts w:ascii="Calibri" w:eastAsia="Calibri" w:hAnsi="Calibri" w:cs="Calibri"/>
                <w:sz w:val="16"/>
                <w:szCs w:val="16"/>
              </w:rPr>
              <w:t xml:space="preserve"> Environmental Design Engineer &amp;</w:t>
            </w:r>
            <w:r>
              <w:rPr>
                <w:rFonts w:ascii="Calibri" w:eastAsia="Calibri" w:hAnsi="Calibri" w:cs="Calibri"/>
                <w:sz w:val="16"/>
                <w:szCs w:val="16"/>
                <w:highlight w:val="white"/>
              </w:rPr>
              <w:t xml:space="preserve"> Sustainable Design &amp; Building</w:t>
            </w:r>
            <w:r>
              <w:rPr>
                <w:rFonts w:ascii="Times New Roman" w:eastAsia="Times New Roman" w:hAnsi="Times New Roman" w:cs="Times New Roman"/>
                <w:sz w:val="20"/>
                <w:szCs w:val="20"/>
              </w:rPr>
              <w:t xml:space="preserve"> </w:t>
            </w:r>
            <w:r>
              <w:rPr>
                <w:rFonts w:ascii="Calibri" w:eastAsia="Calibri" w:hAnsi="Calibri" w:cs="Calibri"/>
                <w:sz w:val="16"/>
                <w:szCs w:val="16"/>
              </w:rPr>
              <w:t>TU Munich</w:t>
            </w:r>
          </w:p>
          <w:p w14:paraId="1A9A0FDD" w14:textId="77777777" w:rsidR="00306D09" w:rsidRDefault="009200BC">
            <w:pPr>
              <w:spacing w:after="0"/>
              <w:rPr>
                <w:rFonts w:ascii="Calibri" w:eastAsia="Calibri" w:hAnsi="Calibri" w:cs="Calibri"/>
                <w:sz w:val="16"/>
                <w:szCs w:val="16"/>
              </w:rPr>
            </w:pPr>
            <w:r>
              <w:rPr>
                <w:rFonts w:ascii="Calibri" w:eastAsia="Calibri" w:hAnsi="Calibri" w:cs="Calibri"/>
                <w:b/>
                <w:sz w:val="20"/>
                <w:szCs w:val="20"/>
              </w:rPr>
              <w:t xml:space="preserve">Rob </w:t>
            </w:r>
            <w:proofErr w:type="spellStart"/>
            <w:r>
              <w:rPr>
                <w:rFonts w:ascii="Calibri" w:eastAsia="Calibri" w:hAnsi="Calibri" w:cs="Calibri"/>
                <w:b/>
                <w:sz w:val="20"/>
                <w:szCs w:val="20"/>
              </w:rPr>
              <w:t>Holdway</w:t>
            </w:r>
            <w:proofErr w:type="spellEnd"/>
            <w:r>
              <w:rPr>
                <w:rFonts w:ascii="Calibri" w:eastAsia="Calibri" w:hAnsi="Calibri" w:cs="Calibri"/>
                <w:b/>
                <w:sz w:val="20"/>
                <w:szCs w:val="20"/>
              </w:rPr>
              <w:t xml:space="preserve"> </w:t>
            </w:r>
            <w:r>
              <w:rPr>
                <w:rFonts w:ascii="Calibri" w:eastAsia="Calibri" w:hAnsi="Calibri" w:cs="Calibri"/>
                <w:sz w:val="16"/>
                <w:szCs w:val="16"/>
              </w:rPr>
              <w:t>Brunel University &amp; Giraffe Innovation</w:t>
            </w:r>
          </w:p>
          <w:p w14:paraId="235F625C" w14:textId="77777777" w:rsidR="00306D09" w:rsidRDefault="009200BC">
            <w:pPr>
              <w:spacing w:after="0"/>
              <w:rPr>
                <w:rFonts w:ascii="Calibri" w:eastAsia="Calibri" w:hAnsi="Calibri" w:cs="Calibri"/>
                <w:b/>
                <w:sz w:val="20"/>
                <w:szCs w:val="20"/>
              </w:rPr>
            </w:pPr>
            <w:r>
              <w:rPr>
                <w:rFonts w:ascii="Calibri" w:eastAsia="Calibri" w:hAnsi="Calibri" w:cs="Calibri"/>
                <w:b/>
                <w:sz w:val="20"/>
                <w:szCs w:val="20"/>
                <w:highlight w:val="white"/>
              </w:rPr>
              <w:t xml:space="preserve">Gerard Roemers </w:t>
            </w:r>
            <w:r>
              <w:rPr>
                <w:rFonts w:ascii="Calibri" w:eastAsia="Calibri" w:hAnsi="Calibri" w:cs="Calibri"/>
                <w:sz w:val="16"/>
                <w:szCs w:val="16"/>
                <w:highlight w:val="white"/>
              </w:rPr>
              <w:t>Senior Sustainability Consultant Metabolic</w:t>
            </w:r>
            <w:r>
              <w:rPr>
                <w:rFonts w:ascii="Calibri" w:eastAsia="Calibri" w:hAnsi="Calibri" w:cs="Calibri"/>
                <w:b/>
                <w:sz w:val="20"/>
                <w:szCs w:val="20"/>
              </w:rPr>
              <w:t xml:space="preserve"> </w:t>
            </w:r>
          </w:p>
          <w:p w14:paraId="1D4D2B6E" w14:textId="77777777" w:rsidR="00306D09" w:rsidRPr="00D02C9E" w:rsidRDefault="009200BC">
            <w:pPr>
              <w:spacing w:after="0"/>
              <w:rPr>
                <w:rFonts w:ascii="Calibri" w:eastAsia="Calibri" w:hAnsi="Calibri" w:cs="Calibri"/>
                <w:sz w:val="16"/>
                <w:szCs w:val="16"/>
              </w:rPr>
            </w:pPr>
            <w:proofErr w:type="spellStart"/>
            <w:r w:rsidRPr="00D02C9E">
              <w:rPr>
                <w:rFonts w:ascii="Calibri" w:eastAsia="Calibri" w:hAnsi="Calibri" w:cs="Calibri"/>
                <w:b/>
                <w:sz w:val="20"/>
                <w:szCs w:val="20"/>
              </w:rPr>
              <w:t>Becci</w:t>
            </w:r>
            <w:proofErr w:type="spellEnd"/>
            <w:r w:rsidRPr="00D02C9E">
              <w:rPr>
                <w:rFonts w:ascii="Calibri" w:eastAsia="Calibri" w:hAnsi="Calibri" w:cs="Calibri"/>
                <w:b/>
                <w:sz w:val="20"/>
                <w:szCs w:val="20"/>
              </w:rPr>
              <w:t xml:space="preserve"> Taylor</w:t>
            </w:r>
            <w:r w:rsidRPr="00D02C9E">
              <w:rPr>
                <w:rFonts w:ascii="Calibri" w:eastAsia="Calibri" w:hAnsi="Calibri" w:cs="Calibri"/>
                <w:sz w:val="16"/>
                <w:szCs w:val="16"/>
              </w:rPr>
              <w:t xml:space="preserve"> Associate Director Arup</w:t>
            </w:r>
          </w:p>
          <w:p w14:paraId="3487E3CB" w14:textId="77777777" w:rsidR="00306D09" w:rsidRPr="00D02C9E" w:rsidRDefault="009200BC">
            <w:pPr>
              <w:spacing w:after="0"/>
              <w:rPr>
                <w:rFonts w:ascii="Times New Roman" w:eastAsia="Times New Roman" w:hAnsi="Times New Roman" w:cs="Times New Roman"/>
                <w:sz w:val="16"/>
                <w:szCs w:val="16"/>
              </w:rPr>
            </w:pPr>
            <w:r w:rsidRPr="00D02C9E">
              <w:rPr>
                <w:rFonts w:ascii="Calibri" w:eastAsia="Calibri" w:hAnsi="Calibri" w:cs="Calibri"/>
                <w:b/>
                <w:sz w:val="20"/>
                <w:szCs w:val="20"/>
              </w:rPr>
              <w:t>Zach Wilcox</w:t>
            </w:r>
            <w:r w:rsidRPr="00D02C9E">
              <w:rPr>
                <w:rFonts w:ascii="Calibri" w:eastAsia="Calibri" w:hAnsi="Calibri" w:cs="Calibri"/>
                <w:sz w:val="20"/>
                <w:szCs w:val="20"/>
              </w:rPr>
              <w:t> </w:t>
            </w:r>
            <w:r w:rsidRPr="00D02C9E">
              <w:rPr>
                <w:rFonts w:ascii="Calibri" w:eastAsia="Calibri" w:hAnsi="Calibri" w:cs="Calibri"/>
                <w:sz w:val="16"/>
                <w:szCs w:val="16"/>
              </w:rPr>
              <w:t>Senior Consultant City Economics Arup</w:t>
            </w:r>
          </w:p>
          <w:p w14:paraId="5C3AAB80" w14:textId="77777777" w:rsidR="00306D09" w:rsidRDefault="00306D09">
            <w:pPr>
              <w:spacing w:after="0"/>
              <w:rPr>
                <w:rFonts w:ascii="Times New Roman" w:eastAsia="Times New Roman" w:hAnsi="Times New Roman" w:cs="Times New Roman"/>
                <w:sz w:val="16"/>
                <w:szCs w:val="16"/>
              </w:rPr>
            </w:pPr>
          </w:p>
        </w:tc>
        <w:tc>
          <w:tcPr>
            <w:tcW w:w="2942" w:type="dxa"/>
          </w:tcPr>
          <w:p w14:paraId="51D235A6" w14:textId="77777777" w:rsidR="00306D09" w:rsidRDefault="009200BC">
            <w:pPr>
              <w:spacing w:after="0"/>
              <w:rPr>
                <w:rFonts w:ascii="Calibri" w:eastAsia="Calibri" w:hAnsi="Calibri" w:cs="Calibri"/>
                <w:i/>
                <w:sz w:val="20"/>
                <w:szCs w:val="20"/>
              </w:rPr>
            </w:pPr>
            <w:r>
              <w:rPr>
                <w:rFonts w:ascii="Calibri" w:eastAsia="Calibri" w:hAnsi="Calibri" w:cs="Calibri"/>
                <w:sz w:val="20"/>
                <w:szCs w:val="20"/>
              </w:rPr>
              <w:t>DISCUSSION/ DEBATE</w:t>
            </w:r>
            <w:r>
              <w:rPr>
                <w:rFonts w:ascii="Calibri" w:eastAsia="Calibri" w:hAnsi="Calibri" w:cs="Calibri"/>
                <w:i/>
                <w:sz w:val="20"/>
                <w:szCs w:val="20"/>
              </w:rPr>
              <w:t xml:space="preserve"> </w:t>
            </w:r>
          </w:p>
          <w:p w14:paraId="08610D94" w14:textId="77777777" w:rsidR="00306D09" w:rsidRDefault="00306D09">
            <w:pPr>
              <w:spacing w:after="0"/>
              <w:rPr>
                <w:rFonts w:ascii="Calibri" w:eastAsia="Calibri" w:hAnsi="Calibri" w:cs="Calibri"/>
                <w:i/>
                <w:sz w:val="20"/>
                <w:szCs w:val="20"/>
              </w:rPr>
            </w:pPr>
          </w:p>
          <w:p w14:paraId="0E52AC4D" w14:textId="77777777" w:rsidR="00306D09" w:rsidRDefault="009200BC">
            <w:pPr>
              <w:spacing w:after="0"/>
              <w:rPr>
                <w:rFonts w:ascii="Calibri" w:eastAsia="Calibri" w:hAnsi="Calibri" w:cs="Calibri"/>
                <w:sz w:val="20"/>
                <w:szCs w:val="20"/>
              </w:rPr>
            </w:pPr>
            <w:r>
              <w:rPr>
                <w:rFonts w:ascii="Calibri" w:eastAsia="Calibri" w:hAnsi="Calibri" w:cs="Calibri"/>
                <w:b/>
                <w:i/>
                <w:sz w:val="20"/>
                <w:szCs w:val="20"/>
              </w:rPr>
              <w:t>Circular Cities: the potential for employment and wealth while drastically reducing resource consumption.</w:t>
            </w:r>
            <w:r>
              <w:rPr>
                <w:rFonts w:ascii="Calibri" w:eastAsia="Calibri" w:hAnsi="Calibri" w:cs="Calibri"/>
                <w:sz w:val="20"/>
                <w:szCs w:val="20"/>
              </w:rPr>
              <w:t xml:space="preserve"> Six expert speakers discussed exemplar projects from a more corporate perspective. Each speaker will make a </w:t>
            </w:r>
            <w:proofErr w:type="gramStart"/>
            <w:r>
              <w:rPr>
                <w:rFonts w:ascii="Calibri" w:eastAsia="Calibri" w:hAnsi="Calibri" w:cs="Calibri"/>
                <w:sz w:val="20"/>
                <w:szCs w:val="20"/>
              </w:rPr>
              <w:t>7 minute</w:t>
            </w:r>
            <w:proofErr w:type="gramEnd"/>
            <w:r>
              <w:rPr>
                <w:rFonts w:ascii="Calibri" w:eastAsia="Calibri" w:hAnsi="Calibri" w:cs="Calibri"/>
                <w:sz w:val="20"/>
                <w:szCs w:val="20"/>
              </w:rPr>
              <w:t xml:space="preserve"> presentation.</w:t>
            </w:r>
          </w:p>
        </w:tc>
      </w:tr>
    </w:tbl>
    <w:p w14:paraId="2B1B1D34" w14:textId="77777777" w:rsidR="00306D09" w:rsidRDefault="00306D09">
      <w:pPr>
        <w:widowControl w:val="0"/>
        <w:spacing w:after="0"/>
        <w:ind w:left="-567" w:right="-631"/>
        <w:rPr>
          <w:rFonts w:ascii="Calibri" w:eastAsia="Calibri" w:hAnsi="Calibri" w:cs="Calibri"/>
          <w:sz w:val="40"/>
          <w:szCs w:val="40"/>
        </w:rPr>
      </w:pPr>
    </w:p>
    <w:p w14:paraId="4A3C2FAD" w14:textId="77777777" w:rsidR="00306D09" w:rsidRDefault="009200BC">
      <w:pPr>
        <w:widowControl w:val="0"/>
        <w:spacing w:after="0"/>
        <w:ind w:left="-567" w:right="-631"/>
        <w:rPr>
          <w:rFonts w:ascii="Calibri" w:eastAsia="Calibri" w:hAnsi="Calibri" w:cs="Calibri"/>
          <w:color w:val="595959"/>
          <w:sz w:val="40"/>
          <w:szCs w:val="40"/>
        </w:rPr>
      </w:pPr>
      <w:r>
        <w:rPr>
          <w:rFonts w:ascii="Calibri" w:eastAsia="Calibri" w:hAnsi="Calibri" w:cs="Calibri"/>
          <w:sz w:val="40"/>
          <w:szCs w:val="40"/>
        </w:rPr>
        <w:t>DAY 3 Ends</w:t>
      </w:r>
    </w:p>
    <w:p w14:paraId="01FDED3F" w14:textId="77777777" w:rsidR="00306D09" w:rsidRDefault="00306D09">
      <w:pPr>
        <w:widowControl w:val="0"/>
        <w:spacing w:after="0"/>
        <w:ind w:left="-567" w:right="-631"/>
        <w:rPr>
          <w:rFonts w:ascii="Calibri" w:eastAsia="Calibri" w:hAnsi="Calibri" w:cs="Calibri"/>
          <w:color w:val="595959"/>
          <w:sz w:val="40"/>
          <w:szCs w:val="40"/>
        </w:rPr>
      </w:pPr>
    </w:p>
    <w:p w14:paraId="058344DC" w14:textId="77777777" w:rsidR="00306D09" w:rsidRDefault="00306D09">
      <w:pPr>
        <w:rPr>
          <w:rFonts w:ascii="Calibri" w:eastAsia="Calibri" w:hAnsi="Calibri" w:cs="Calibri"/>
          <w:sz w:val="20"/>
          <w:szCs w:val="20"/>
        </w:rPr>
      </w:pPr>
    </w:p>
    <w:sectPr w:rsidR="00306D09">
      <w:type w:val="continuous"/>
      <w:pgSz w:w="11900" w:h="16820"/>
      <w:pgMar w:top="993" w:right="1127" w:bottom="1440" w:left="18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m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306D09"/>
    <w:rsid w:val="00011354"/>
    <w:rsid w:val="000D6C50"/>
    <w:rsid w:val="00181159"/>
    <w:rsid w:val="001A077F"/>
    <w:rsid w:val="00233CB8"/>
    <w:rsid w:val="00306D09"/>
    <w:rsid w:val="00323993"/>
    <w:rsid w:val="003F22D8"/>
    <w:rsid w:val="00473019"/>
    <w:rsid w:val="005220CA"/>
    <w:rsid w:val="005D6366"/>
    <w:rsid w:val="0090738A"/>
    <w:rsid w:val="009200BC"/>
    <w:rsid w:val="00927224"/>
    <w:rsid w:val="00964ACC"/>
    <w:rsid w:val="00B138B7"/>
    <w:rsid w:val="00D02C9E"/>
    <w:rsid w:val="00D92E53"/>
    <w:rsid w:val="00ED07D3"/>
    <w:rsid w:val="00F312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C6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38B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8B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38B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8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92500">
      <w:bodyDiv w:val="1"/>
      <w:marLeft w:val="0"/>
      <w:marRight w:val="0"/>
      <w:marTop w:val="0"/>
      <w:marBottom w:val="0"/>
      <w:divBdr>
        <w:top w:val="none" w:sz="0" w:space="0" w:color="auto"/>
        <w:left w:val="none" w:sz="0" w:space="0" w:color="auto"/>
        <w:bottom w:val="none" w:sz="0" w:space="0" w:color="auto"/>
        <w:right w:val="none" w:sz="0" w:space="0" w:color="auto"/>
      </w:divBdr>
    </w:div>
    <w:div w:id="514542979">
      <w:bodyDiv w:val="1"/>
      <w:marLeft w:val="0"/>
      <w:marRight w:val="0"/>
      <w:marTop w:val="0"/>
      <w:marBottom w:val="0"/>
      <w:divBdr>
        <w:top w:val="none" w:sz="0" w:space="0" w:color="auto"/>
        <w:left w:val="none" w:sz="0" w:space="0" w:color="auto"/>
        <w:bottom w:val="none" w:sz="0" w:space="0" w:color="auto"/>
        <w:right w:val="none" w:sz="0" w:space="0" w:color="auto"/>
      </w:divBdr>
    </w:div>
    <w:div w:id="1025790046">
      <w:bodyDiv w:val="1"/>
      <w:marLeft w:val="0"/>
      <w:marRight w:val="0"/>
      <w:marTop w:val="0"/>
      <w:marBottom w:val="0"/>
      <w:divBdr>
        <w:top w:val="none" w:sz="0" w:space="0" w:color="auto"/>
        <w:left w:val="none" w:sz="0" w:space="0" w:color="auto"/>
        <w:bottom w:val="none" w:sz="0" w:space="0" w:color="auto"/>
        <w:right w:val="none" w:sz="0" w:space="0" w:color="auto"/>
      </w:divBdr>
    </w:div>
    <w:div w:id="14097710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1711</Words>
  <Characters>9757</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Duncan Baker-Brown</cp:lastModifiedBy>
  <cp:revision>3</cp:revision>
  <dcterms:created xsi:type="dcterms:W3CDTF">2019-03-04T09:53:00Z</dcterms:created>
  <dcterms:modified xsi:type="dcterms:W3CDTF">2019-03-04T10:28:00Z</dcterms:modified>
</cp:coreProperties>
</file>