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CE6A97" w:rsidR="00A63FF8" w:rsidP="00A63FF8" w:rsidRDefault="00A63FF8" w14:paraId="77D3CE75" w14:textId="77777777">
      <w:pPr>
        <w:pStyle w:val="ListParagraph"/>
        <w:rPr>
          <w:rFonts w:asciiTheme="majorHAnsi" w:hAnsiTheme="majorHAnsi" w:cstheme="majorHAnsi"/>
          <w:color w:val="000000"/>
          <w:sz w:val="28"/>
          <w:szCs w:val="28"/>
        </w:rPr>
      </w:pPr>
      <w:r>
        <w:t xml:space="preserve"> </w:t>
      </w:r>
      <w:r w:rsidRPr="007C2E58" w:rsidR="007C2E58">
        <w:rPr>
          <w:rFonts w:ascii="Helvetica" w:hAnsi="Helvetica"/>
          <w:color w:val="000000"/>
        </w:rPr>
        <w:t xml:space="preserve"> </w:t>
      </w:r>
    </w:p>
    <w:p w:rsidRPr="00CE6A97" w:rsidR="00A63FF8" w:rsidP="29196D20" w:rsidRDefault="00A63FF8" w14:paraId="13A45C29" w14:textId="57DDCCAC">
      <w:pPr>
        <w:jc w:val="center"/>
        <w:rPr>
          <w:rFonts w:ascii="Calibri" w:hAnsi="Calibri" w:cs="Calibri" w:asciiTheme="majorAscii" w:hAnsiTheme="majorAscii" w:cstheme="majorAscii"/>
          <w:b w:val="1"/>
          <w:bCs w:val="1"/>
          <w:color w:val="000000"/>
          <w:sz w:val="28"/>
          <w:szCs w:val="28"/>
        </w:rPr>
      </w:pPr>
      <w:r w:rsidRPr="7909D88D" w:rsidR="00A63FF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28"/>
          <w:szCs w:val="28"/>
        </w:rPr>
        <w:t>Programme for the TEAMS RIG Tailoring Group meeting, Thursday, November 26</w:t>
      </w:r>
      <w:r w:rsidRPr="7909D88D" w:rsidR="00A63FF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28"/>
          <w:szCs w:val="28"/>
          <w:vertAlign w:val="superscript"/>
        </w:rPr>
        <w:t>th</w:t>
      </w:r>
      <w:r w:rsidRPr="7909D88D" w:rsidR="00A63FF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28"/>
          <w:szCs w:val="28"/>
        </w:rPr>
        <w:t>, 6.00-7.3</w:t>
      </w:r>
      <w:r w:rsidRPr="7909D88D" w:rsidR="4F75B954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28"/>
          <w:szCs w:val="28"/>
        </w:rPr>
        <w:t>0</w:t>
      </w:r>
      <w:r w:rsidRPr="7909D88D" w:rsidR="00A63FF8">
        <w:rPr>
          <w:rFonts w:ascii="Calibri" w:hAnsi="Calibri" w:cs="Calibri" w:asciiTheme="majorAscii" w:hAnsiTheme="majorAscii" w:cstheme="majorAscii"/>
          <w:b w:val="1"/>
          <w:bCs w:val="1"/>
          <w:color w:val="000000" w:themeColor="text1" w:themeTint="FF" w:themeShade="FF"/>
          <w:sz w:val="28"/>
          <w:szCs w:val="28"/>
        </w:rPr>
        <w:t>pm</w:t>
      </w:r>
    </w:p>
    <w:p w:rsidRPr="00CE6A97" w:rsidR="00A63FF8" w:rsidP="00A63FF8" w:rsidRDefault="00A63FF8" w14:paraId="23705BE6" w14:textId="77777777">
      <w:pPr>
        <w:jc w:val="center"/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</w:pPr>
      <w:r w:rsidRPr="00CE6A97">
        <w:rPr>
          <w:rFonts w:asciiTheme="majorHAnsi" w:hAnsiTheme="majorHAnsi" w:cstheme="majorHAnsi"/>
          <w:b/>
          <w:bCs/>
          <w:i/>
          <w:iCs/>
          <w:color w:val="000000"/>
          <w:sz w:val="28"/>
          <w:szCs w:val="28"/>
        </w:rPr>
        <w:t xml:space="preserve">Early tailored clothes for women, </w:t>
      </w:r>
      <w:r w:rsidRPr="00CE6A97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</w:rPr>
        <w:t>1800-1875</w:t>
      </w:r>
    </w:p>
    <w:p w:rsidRPr="00CE6A97" w:rsidR="00A63FF8" w:rsidP="00A63FF8" w:rsidRDefault="00A63FF8" w14:paraId="28825994" w14:textId="5ECAC302">
      <w:pPr>
        <w:jc w:val="center"/>
        <w:rPr>
          <w:rFonts w:asciiTheme="majorHAnsi" w:hAnsiTheme="majorHAnsi" w:cstheme="majorHAnsi"/>
          <w:color w:val="000000"/>
        </w:rPr>
      </w:pPr>
      <w:r w:rsidRPr="00CE6A97">
        <w:rPr>
          <w:rFonts w:asciiTheme="majorHAnsi" w:hAnsiTheme="majorHAnsi" w:cstheme="majorHAnsi"/>
          <w:color w:val="000000" w:themeColor="text1"/>
        </w:rPr>
        <w:t>By invitation</w:t>
      </w:r>
      <w:r w:rsidR="001639A6">
        <w:rPr>
          <w:rFonts w:asciiTheme="majorHAnsi" w:hAnsiTheme="majorHAnsi" w:cstheme="majorHAnsi"/>
          <w:color w:val="000000" w:themeColor="text1"/>
        </w:rPr>
        <w:t>. Please stick to 10 minutes</w:t>
      </w:r>
    </w:p>
    <w:p w:rsidRPr="00CE6A97" w:rsidR="00A63FF8" w:rsidP="00A63FF8" w:rsidRDefault="00A63FF8" w14:paraId="2BB34022" w14:textId="07F30730">
      <w:pPr>
        <w:rPr>
          <w:rFonts w:asciiTheme="majorHAnsi" w:hAnsiTheme="majorHAnsi" w:cstheme="majorHAnsi"/>
          <w:b/>
          <w:bCs/>
          <w:color w:val="000000" w:themeColor="text1"/>
        </w:rPr>
      </w:pPr>
      <w:r w:rsidRPr="00CE6A97">
        <w:rPr>
          <w:rFonts w:asciiTheme="majorHAnsi" w:hAnsiTheme="majorHAnsi" w:cstheme="majorHAnsi"/>
          <w:b/>
          <w:bCs/>
          <w:color w:val="000000" w:themeColor="text1"/>
        </w:rPr>
        <w:t xml:space="preserve">Chair: </w:t>
      </w:r>
      <w:proofErr w:type="spellStart"/>
      <w:r w:rsidRPr="00CE6A97">
        <w:rPr>
          <w:rFonts w:asciiTheme="majorHAnsi" w:hAnsiTheme="majorHAnsi" w:cstheme="majorHAnsi"/>
          <w:b/>
          <w:bCs/>
          <w:color w:val="000000" w:themeColor="text1"/>
        </w:rPr>
        <w:t>Dr</w:t>
      </w:r>
      <w:r w:rsidR="002E0F02">
        <w:rPr>
          <w:rFonts w:asciiTheme="majorHAnsi" w:hAnsiTheme="majorHAnsi" w:cstheme="majorHAnsi"/>
          <w:b/>
          <w:bCs/>
          <w:color w:val="000000" w:themeColor="text1"/>
        </w:rPr>
        <w:t>.</w:t>
      </w:r>
      <w:proofErr w:type="spellEnd"/>
      <w:r w:rsidRPr="00CE6A97">
        <w:rPr>
          <w:rFonts w:asciiTheme="majorHAnsi" w:hAnsiTheme="majorHAnsi" w:cstheme="majorHAnsi"/>
          <w:b/>
          <w:bCs/>
          <w:color w:val="000000" w:themeColor="text1"/>
        </w:rPr>
        <w:t xml:space="preserve"> Hannah Rumball, Univ. of Brighton </w:t>
      </w:r>
    </w:p>
    <w:p w:rsidRPr="00CE6A97" w:rsidR="00A63FF8" w:rsidP="00A63FF8" w:rsidRDefault="00A63FF8" w14:paraId="16B02921" w14:textId="77777777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Pr="00CE0619" w:rsidR="00A63FF8" w:rsidP="00A63FF8" w:rsidRDefault="00A63FF8" w14:paraId="7F26831E" w14:textId="0120E183">
      <w:pPr>
        <w:rPr>
          <w:rFonts w:asciiTheme="majorHAnsi" w:hAnsiTheme="majorHAnsi" w:cstheme="majorHAnsi"/>
          <w:color w:val="FF0000"/>
        </w:rPr>
      </w:pPr>
      <w:r w:rsidRPr="00CE0619">
        <w:rPr>
          <w:rFonts w:asciiTheme="majorHAnsi" w:hAnsiTheme="majorHAnsi" w:cstheme="majorHAnsi"/>
          <w:color w:val="000000" w:themeColor="text1"/>
        </w:rPr>
        <w:t xml:space="preserve">6.00pm Chair: Hannah Rumball: Intro: </w:t>
      </w:r>
      <w:r w:rsidR="00542090">
        <w:rPr>
          <w:rFonts w:asciiTheme="majorHAnsi" w:hAnsiTheme="majorHAnsi" w:cstheme="majorHAnsi"/>
          <w:color w:val="000000" w:themeColor="text1"/>
        </w:rPr>
        <w:t xml:space="preserve">Reminder of the </w:t>
      </w:r>
      <w:r w:rsidRPr="00CE0619">
        <w:rPr>
          <w:rFonts w:asciiTheme="majorHAnsi" w:hAnsiTheme="majorHAnsi" w:cstheme="majorHAnsi"/>
          <w:color w:val="000000" w:themeColor="text1"/>
        </w:rPr>
        <w:t xml:space="preserve">Aims of this session in the context of our RIG project. </w:t>
      </w:r>
    </w:p>
    <w:p w:rsidRPr="00CE6A97" w:rsidR="00A63FF8" w:rsidP="00A63FF8" w:rsidRDefault="00A63FF8" w14:paraId="03811595" w14:textId="77777777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Pr="00B81904" w:rsidR="00542090" w:rsidP="00542090" w:rsidRDefault="00A63FF8" w14:paraId="4AA6E445" w14:textId="3175FC70">
      <w:pPr>
        <w:rPr>
          <w:rFonts w:asciiTheme="majorHAnsi" w:hAnsiTheme="majorHAnsi" w:cstheme="majorHAnsi"/>
          <w:i/>
          <w:iCs/>
          <w:color w:val="000000" w:themeColor="text1"/>
        </w:rPr>
      </w:pPr>
      <w:r w:rsidRPr="00CE6A97">
        <w:rPr>
          <w:rFonts w:asciiTheme="majorHAnsi" w:hAnsiTheme="majorHAnsi" w:cstheme="majorHAnsi"/>
          <w:color w:val="000000" w:themeColor="text1"/>
        </w:rPr>
        <w:t>6.05</w:t>
      </w:r>
      <w:r w:rsidR="00A67015">
        <w:rPr>
          <w:rFonts w:asciiTheme="majorHAnsi" w:hAnsiTheme="majorHAnsi" w:cstheme="majorHAnsi"/>
          <w:color w:val="000000" w:themeColor="text1"/>
        </w:rPr>
        <w:t xml:space="preserve"> </w:t>
      </w:r>
      <w:r w:rsidRPr="00CE6A97">
        <w:rPr>
          <w:rFonts w:asciiTheme="majorHAnsi" w:hAnsiTheme="majorHAnsi" w:cstheme="majorHAnsi"/>
          <w:color w:val="000000" w:themeColor="text1"/>
        </w:rPr>
        <w:t>-</w:t>
      </w:r>
      <w:r w:rsidR="00A67015">
        <w:rPr>
          <w:rFonts w:asciiTheme="majorHAnsi" w:hAnsiTheme="majorHAnsi" w:cstheme="majorHAnsi"/>
          <w:color w:val="000000" w:themeColor="text1"/>
        </w:rPr>
        <w:t xml:space="preserve"> </w:t>
      </w:r>
      <w:r w:rsidRPr="00CE6A97">
        <w:rPr>
          <w:rFonts w:asciiTheme="majorHAnsi" w:hAnsiTheme="majorHAnsi" w:cstheme="majorHAnsi"/>
          <w:color w:val="000000" w:themeColor="text1"/>
        </w:rPr>
        <w:t>6.1</w:t>
      </w:r>
      <w:r w:rsidR="005706D4">
        <w:rPr>
          <w:rFonts w:asciiTheme="majorHAnsi" w:hAnsiTheme="majorHAnsi" w:cstheme="majorHAnsi"/>
          <w:color w:val="000000" w:themeColor="text1"/>
        </w:rPr>
        <w:t>5</w:t>
      </w:r>
      <w:r w:rsidRPr="00CE6A97">
        <w:rPr>
          <w:rFonts w:asciiTheme="majorHAnsi" w:hAnsiTheme="majorHAnsi" w:cstheme="majorHAnsi"/>
          <w:color w:val="000000" w:themeColor="text1"/>
        </w:rPr>
        <w:t xml:space="preserve">: </w:t>
      </w:r>
      <w:r w:rsidR="00542090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81904" w:rsidR="00542090">
        <w:rPr>
          <w:rFonts w:asciiTheme="majorHAnsi" w:hAnsiTheme="majorHAnsi" w:cstheme="majorHAnsi"/>
          <w:color w:val="000000" w:themeColor="text1"/>
        </w:rPr>
        <w:t>Dr.</w:t>
      </w:r>
      <w:proofErr w:type="spellEnd"/>
      <w:r w:rsidRPr="00B81904" w:rsidR="00542090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B81904" w:rsidR="00542090">
        <w:rPr>
          <w:rFonts w:asciiTheme="majorHAnsi" w:hAnsiTheme="majorHAnsi" w:cstheme="majorHAnsi"/>
          <w:color w:val="000000" w:themeColor="text1"/>
        </w:rPr>
        <w:t>Cally</w:t>
      </w:r>
      <w:proofErr w:type="spellEnd"/>
      <w:r w:rsidRPr="00B81904" w:rsidR="00542090">
        <w:rPr>
          <w:rFonts w:asciiTheme="majorHAnsi" w:hAnsiTheme="majorHAnsi" w:cstheme="majorHAnsi"/>
          <w:color w:val="000000" w:themeColor="text1"/>
        </w:rPr>
        <w:t xml:space="preserve"> Blackman (Univ. of the Arts)</w:t>
      </w:r>
      <w:r w:rsidR="00A67015">
        <w:rPr>
          <w:rFonts w:asciiTheme="majorHAnsi" w:hAnsiTheme="majorHAnsi" w:cstheme="majorHAnsi"/>
          <w:color w:val="000000" w:themeColor="text1"/>
        </w:rPr>
        <w:t>,</w:t>
      </w:r>
      <w:r w:rsidRPr="00B81904" w:rsidR="00542090">
        <w:rPr>
          <w:rFonts w:asciiTheme="majorHAnsi" w:hAnsiTheme="majorHAnsi" w:cstheme="majorHAnsi"/>
          <w:color w:val="000000" w:themeColor="text1"/>
        </w:rPr>
        <w:t xml:space="preserve"> </w:t>
      </w:r>
      <w:r w:rsidRPr="00B81904" w:rsidR="00542090">
        <w:rPr>
          <w:rFonts w:asciiTheme="majorHAnsi" w:hAnsiTheme="majorHAnsi" w:cstheme="majorHAnsi"/>
          <w:i/>
          <w:iCs/>
          <w:color w:val="000000" w:themeColor="text1"/>
        </w:rPr>
        <w:t>From Riding Habit to Walking dress in the mid to late 18</w:t>
      </w:r>
      <w:r w:rsidRPr="00B81904" w:rsidR="00542090">
        <w:rPr>
          <w:rFonts w:asciiTheme="majorHAnsi" w:hAnsiTheme="majorHAnsi" w:cstheme="majorHAnsi"/>
          <w:i/>
          <w:iCs/>
          <w:color w:val="000000" w:themeColor="text1"/>
          <w:vertAlign w:val="superscript"/>
        </w:rPr>
        <w:t>th</w:t>
      </w:r>
      <w:r w:rsidRPr="00B81904" w:rsidR="00542090">
        <w:rPr>
          <w:rFonts w:asciiTheme="majorHAnsi" w:hAnsiTheme="majorHAnsi" w:cstheme="majorHAnsi"/>
          <w:i/>
          <w:iCs/>
          <w:color w:val="000000" w:themeColor="text1"/>
        </w:rPr>
        <w:t xml:space="preserve"> century.</w:t>
      </w:r>
    </w:p>
    <w:p w:rsidRPr="00CE6A97" w:rsidR="00A63FF8" w:rsidP="00A63FF8" w:rsidRDefault="00A63FF8" w14:paraId="0A259607" w14:textId="7F901636">
      <w:pPr>
        <w:rPr>
          <w:rFonts w:asciiTheme="majorHAnsi" w:hAnsiTheme="majorHAnsi" w:cstheme="majorHAnsi"/>
          <w:i/>
          <w:iCs/>
          <w:color w:val="000000"/>
        </w:rPr>
      </w:pPr>
    </w:p>
    <w:p w:rsidRPr="00286FFF" w:rsidR="00286FFF" w:rsidP="7909D88D" w:rsidRDefault="00A63FF8" w14:paraId="0D4E0A2D" w14:textId="712FAB9F">
      <w:pPr>
        <w:pStyle w:val="Normal"/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</w:pPr>
      <w:r w:rsidRPr="7909D88D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6.1</w:t>
      </w:r>
      <w:r w:rsidRPr="7909D88D" w:rsidR="005706D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5</w:t>
      </w:r>
      <w:r w:rsidRPr="7909D88D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-</w:t>
      </w:r>
      <w:r w:rsidRPr="7909D88D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7909D88D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6.2</w:t>
      </w:r>
      <w:r w:rsidRPr="7909D88D" w:rsidR="005706D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5</w:t>
      </w:r>
      <w:r w:rsidRPr="7909D88D" w:rsidR="0082544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:</w:t>
      </w:r>
      <w:r w:rsidRPr="7909D88D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proofErr w:type="spellStart"/>
      <w:r w:rsidRPr="7909D88D" w:rsidR="470E83DA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Dr.</w:t>
      </w:r>
      <w:proofErr w:type="spellEnd"/>
      <w:r w:rsidRPr="7909D88D" w:rsidR="470E83DA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Clare Rose, V&amp;A Education,</w:t>
      </w:r>
      <w:r w:rsidRPr="7909D88D" w:rsidR="470E83DA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 xml:space="preserve"> ‘Ready to Wear Clothing in The National Archives.’</w:t>
      </w:r>
    </w:p>
    <w:p w:rsidRPr="00825448" w:rsidR="00A63FF8" w:rsidP="00A63FF8" w:rsidRDefault="00286FFF" w14:paraId="194EC8B1" w14:textId="5B385825">
      <w:pPr>
        <w:rPr>
          <w:rFonts w:asciiTheme="majorHAnsi" w:hAnsiTheme="majorHAnsi" w:cstheme="majorHAnsi"/>
          <w:i/>
          <w:iCs/>
          <w:color w:val="000000"/>
        </w:rPr>
      </w:pPr>
      <w:r>
        <w:rPr>
          <w:rFonts w:asciiTheme="majorHAnsi" w:hAnsiTheme="majorHAnsi" w:cstheme="majorHAnsi"/>
          <w:i/>
          <w:iCs/>
          <w:color w:val="000000"/>
        </w:rPr>
        <w:t xml:space="preserve"> </w:t>
      </w:r>
    </w:p>
    <w:p w:rsidRPr="00CE6A97" w:rsidR="00542090" w:rsidP="5BACCC61" w:rsidRDefault="00A63FF8" w14:paraId="3350491B" w14:textId="09819402">
      <w:pPr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</w:pPr>
      <w:r w:rsidRPr="5BACCC61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6.2</w:t>
      </w:r>
      <w:r w:rsidRPr="5BACCC61" w:rsidR="005706D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5</w:t>
      </w:r>
      <w:r w:rsidRPr="5BACCC61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5BACCC61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- 6.</w:t>
      </w:r>
      <w:r w:rsidRPr="5BACCC61" w:rsidR="00FF361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3</w:t>
      </w:r>
      <w:r w:rsidRPr="5BACCC61" w:rsidR="005706D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5</w:t>
      </w:r>
      <w:r w:rsidRPr="5BACCC61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: </w:t>
      </w:r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proofErr w:type="spellStart"/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Dr.</w:t>
      </w:r>
      <w:proofErr w:type="spellEnd"/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Sarah Johnson</w:t>
      </w:r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, Independent Scholar NY</w:t>
      </w:r>
      <w:r w:rsidRPr="5BACCC61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,</w:t>
      </w:r>
      <w:r w:rsidRPr="5BACCC61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5BACCC61" w:rsidR="5C7DDC0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‘</w:t>
      </w:r>
      <w:r w:rsidRPr="5BACCC61" w:rsidR="5C7DDC0B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T</w:t>
      </w:r>
      <w:r w:rsidRPr="5BACCC61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ailoring for women in the US</w:t>
      </w:r>
      <w:r w:rsidRPr="5BACCC61" w:rsidR="5AE1763E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A, 1754-</w:t>
      </w:r>
      <w:r w:rsidRPr="5BACCC61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 xml:space="preserve"> </w:t>
      </w:r>
      <w:r w:rsidRPr="5BACCC61" w:rsidR="24084EDC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1869.’</w:t>
      </w:r>
    </w:p>
    <w:p w:rsidRPr="00CE6A97" w:rsidR="00A63FF8" w:rsidP="00A63FF8" w:rsidRDefault="00A63FF8" w14:paraId="0CF8AEBC" w14:textId="2A116AF3">
      <w:pPr>
        <w:rPr>
          <w:rFonts w:asciiTheme="majorHAnsi" w:hAnsiTheme="majorHAnsi" w:cstheme="majorHAnsi"/>
          <w:i/>
          <w:iCs/>
          <w:color w:val="000000"/>
        </w:rPr>
      </w:pPr>
    </w:p>
    <w:p w:rsidRPr="00CE6A97" w:rsidR="00542090" w:rsidP="00542090" w:rsidRDefault="00A63FF8" w14:paraId="4C810E33" w14:textId="57409A8E">
      <w:pPr>
        <w:rPr>
          <w:rFonts w:asciiTheme="majorHAnsi" w:hAnsiTheme="majorHAnsi" w:cstheme="majorHAnsi"/>
          <w:i/>
          <w:iCs/>
          <w:color w:val="000000"/>
        </w:rPr>
      </w:pPr>
      <w:r w:rsidRPr="00CE6A97">
        <w:rPr>
          <w:rFonts w:asciiTheme="majorHAnsi" w:hAnsiTheme="majorHAnsi" w:cstheme="majorHAnsi"/>
          <w:color w:val="000000"/>
        </w:rPr>
        <w:t>6.</w:t>
      </w:r>
      <w:r w:rsidR="00FF3618">
        <w:rPr>
          <w:rFonts w:asciiTheme="majorHAnsi" w:hAnsiTheme="majorHAnsi" w:cstheme="majorHAnsi"/>
          <w:color w:val="000000"/>
        </w:rPr>
        <w:t>3</w:t>
      </w:r>
      <w:r w:rsidR="005706D4">
        <w:rPr>
          <w:rFonts w:asciiTheme="majorHAnsi" w:hAnsiTheme="majorHAnsi" w:cstheme="majorHAnsi"/>
          <w:color w:val="000000"/>
        </w:rPr>
        <w:t>5</w:t>
      </w:r>
      <w:r w:rsidRPr="00CE6A97">
        <w:rPr>
          <w:rFonts w:asciiTheme="majorHAnsi" w:hAnsiTheme="majorHAnsi" w:cstheme="majorHAnsi"/>
          <w:color w:val="000000"/>
        </w:rPr>
        <w:t xml:space="preserve"> - 6.</w:t>
      </w:r>
      <w:r w:rsidR="00FF3618">
        <w:rPr>
          <w:rFonts w:asciiTheme="majorHAnsi" w:hAnsiTheme="majorHAnsi" w:cstheme="majorHAnsi"/>
          <w:color w:val="000000"/>
        </w:rPr>
        <w:t>4</w:t>
      </w:r>
      <w:r w:rsidR="005706D4">
        <w:rPr>
          <w:rFonts w:asciiTheme="majorHAnsi" w:hAnsiTheme="majorHAnsi" w:cstheme="majorHAnsi"/>
          <w:color w:val="000000"/>
        </w:rPr>
        <w:t>5</w:t>
      </w:r>
      <w:r w:rsidR="00825448">
        <w:rPr>
          <w:rFonts w:asciiTheme="majorHAnsi" w:hAnsiTheme="majorHAnsi" w:cstheme="majorHAnsi"/>
          <w:color w:val="000000"/>
        </w:rPr>
        <w:t>:</w:t>
      </w:r>
      <w:r w:rsidRPr="00CE6A97">
        <w:rPr>
          <w:rFonts w:asciiTheme="majorHAnsi" w:hAnsiTheme="majorHAnsi" w:cstheme="majorHAnsi"/>
          <w:color w:val="000000"/>
        </w:rPr>
        <w:t xml:space="preserve"> </w:t>
      </w:r>
      <w:r w:rsidR="00542090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542090">
        <w:rPr>
          <w:rFonts w:asciiTheme="majorHAnsi" w:hAnsiTheme="majorHAnsi" w:cstheme="majorHAnsi"/>
          <w:color w:val="000000"/>
        </w:rPr>
        <w:t>Dr.</w:t>
      </w:r>
      <w:proofErr w:type="spellEnd"/>
      <w:r w:rsidR="00542090">
        <w:rPr>
          <w:rFonts w:asciiTheme="majorHAnsi" w:hAnsiTheme="majorHAnsi" w:cstheme="majorHAnsi"/>
          <w:color w:val="000000"/>
        </w:rPr>
        <w:t xml:space="preserve"> </w:t>
      </w:r>
      <w:r w:rsidRPr="00CE6A97" w:rsidR="00542090">
        <w:rPr>
          <w:rFonts w:asciiTheme="majorHAnsi" w:hAnsiTheme="majorHAnsi" w:cstheme="majorHAnsi"/>
          <w:color w:val="000000"/>
        </w:rPr>
        <w:t>Liz Tregenza</w:t>
      </w:r>
      <w:r w:rsidR="00542090">
        <w:rPr>
          <w:rFonts w:asciiTheme="majorHAnsi" w:hAnsiTheme="majorHAnsi" w:cstheme="majorHAnsi"/>
          <w:color w:val="000000"/>
        </w:rPr>
        <w:t xml:space="preserve">, Colchester Museum, </w:t>
      </w:r>
      <w:r w:rsidRPr="00CE6A97" w:rsidR="00542090">
        <w:rPr>
          <w:rFonts w:asciiTheme="majorHAnsi" w:hAnsiTheme="majorHAnsi" w:cstheme="majorHAnsi"/>
          <w:i/>
          <w:iCs/>
          <w:color w:val="000000"/>
        </w:rPr>
        <w:t>’Sharing Two Images from the Colchester Museum Collection;</w:t>
      </w:r>
      <w:r w:rsidRPr="00CE6A97" w:rsidR="00542090">
        <w:rPr>
          <w:rFonts w:asciiTheme="majorHAnsi" w:hAnsiTheme="majorHAnsi" w:cstheme="majorHAnsi"/>
          <w:i/>
          <w:iCs/>
        </w:rPr>
        <w:t>’</w:t>
      </w:r>
    </w:p>
    <w:p w:rsidR="00542090" w:rsidP="00542090" w:rsidRDefault="00542090" w14:paraId="0E2CCC17" w14:textId="77777777">
      <w:pPr>
        <w:rPr>
          <w:rFonts w:asciiTheme="majorHAnsi" w:hAnsiTheme="majorHAnsi" w:cstheme="majorHAnsi"/>
          <w:i/>
          <w:iCs/>
        </w:rPr>
      </w:pPr>
    </w:p>
    <w:p w:rsidRPr="00CE6A97" w:rsidR="00542090" w:rsidP="51DE23A6" w:rsidRDefault="00A63FF8" w14:paraId="0A70ABF3" w14:textId="08682D64">
      <w:pPr>
        <w:rPr>
          <w:rFonts w:ascii="Calibri" w:hAnsi="Calibri" w:cs="Calibri" w:asciiTheme="majorAscii" w:hAnsiTheme="majorAscii" w:cstheme="majorAscii"/>
          <w:color w:val="000000" w:themeColor="text1"/>
        </w:rPr>
      </w:pPr>
      <w:r w:rsidRPr="51DE23A6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</w:t>
      </w:r>
      <w:r w:rsidRPr="51DE23A6" w:rsidR="00FF361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4</w:t>
      </w:r>
      <w:r w:rsidRPr="51DE23A6" w:rsidR="005706D4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5</w:t>
      </w:r>
      <w:r w:rsidRPr="51DE23A6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51DE23A6" w:rsidR="00FF361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–</w:t>
      </w:r>
      <w:r w:rsidRPr="51DE23A6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r w:rsidRPr="51DE23A6" w:rsidR="00FF361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6.55</w:t>
      </w:r>
      <w:r w:rsidRPr="51DE23A6" w:rsidR="00A67015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:</w:t>
      </w:r>
      <w:r w:rsidRPr="51DE23A6" w:rsidR="00A63FF8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  <w:proofErr w:type="spellStart"/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Dr.</w:t>
      </w:r>
      <w:proofErr w:type="spellEnd"/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H</w:t>
      </w:r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annah </w:t>
      </w:r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Rumball</w:t>
      </w:r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, Univ. of Brighton</w:t>
      </w:r>
      <w:r w:rsidRPr="51DE23A6" w:rsidR="00A67015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,</w:t>
      </w:r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 xml:space="preserve"> ‘How waterproof were </w:t>
      </w:r>
      <w:proofErr w:type="spellStart"/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Ulsters</w:t>
      </w:r>
      <w:proofErr w:type="spellEnd"/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?:</w:t>
      </w:r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 xml:space="preserve"> Analysing the waterproof claims of Ladies c 19th </w:t>
      </w:r>
      <w:proofErr w:type="spellStart"/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ulsters</w:t>
      </w:r>
      <w:proofErr w:type="spellEnd"/>
      <w:r w:rsidRPr="51DE23A6" w:rsidR="00542090">
        <w:rPr>
          <w:rFonts w:ascii="Calibri" w:hAnsi="Calibri" w:cs="Calibri" w:asciiTheme="majorAscii" w:hAnsiTheme="majorAscii" w:cstheme="majorAscii"/>
          <w:i w:val="1"/>
          <w:iCs w:val="1"/>
          <w:color w:val="000000" w:themeColor="text1" w:themeTint="FF" w:themeShade="FF"/>
        </w:rPr>
        <w:t>.’</w:t>
      </w:r>
      <w:r w:rsidRPr="51DE23A6" w:rsidR="00542090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 </w:t>
      </w:r>
    </w:p>
    <w:p w:rsidR="51DE23A6" w:rsidP="51DE23A6" w:rsidRDefault="51DE23A6" w14:paraId="7D8F0BE3" w14:textId="4C7D5BBB">
      <w:pPr>
        <w:pStyle w:val="Normal"/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</w:pPr>
    </w:p>
    <w:p w:rsidRPr="00CE6A97" w:rsidR="00A63FF8" w:rsidP="7909D88D" w:rsidRDefault="00A63FF8" w14:paraId="7BA969C5" w14:textId="2E067085">
      <w:pPr>
        <w:pStyle w:val="Normal"/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</w:pPr>
      <w:r w:rsidRPr="7909D88D" w:rsidR="0062720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6.55 - 7.</w:t>
      </w:r>
      <w:r w:rsidRPr="7909D88D" w:rsidR="0ED70453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>30</w:t>
      </w:r>
      <w:r w:rsidRPr="7909D88D" w:rsidR="0062720B">
        <w:rPr>
          <w:rFonts w:ascii="Calibri" w:hAnsi="Calibri" w:cs="Calibri" w:asciiTheme="majorAscii" w:hAnsiTheme="majorAscii" w:cstheme="majorAscii"/>
          <w:color w:val="000000" w:themeColor="text1" w:themeTint="FF" w:themeShade="FF"/>
        </w:rPr>
        <w:t xml:space="preserve">: </w:t>
      </w:r>
      <w:r w:rsidRPr="7909D88D" w:rsidR="00A63FF8">
        <w:rPr>
          <w:rFonts w:ascii="Calibri" w:hAnsi="Calibri" w:cs="Calibri" w:asciiTheme="majorAscii" w:hAnsiTheme="majorAscii" w:cstheme="majorAscii"/>
        </w:rPr>
        <w:t>DISCUSSION: Chair - Hannah Rumball</w:t>
      </w:r>
      <w:r w:rsidRPr="7909D88D" w:rsidR="00542090">
        <w:rPr>
          <w:rFonts w:ascii="Calibri" w:hAnsi="Calibri" w:cs="Calibri" w:asciiTheme="majorAscii" w:hAnsiTheme="majorAscii" w:cstheme="majorAscii"/>
        </w:rPr>
        <w:t xml:space="preserve"> </w:t>
      </w:r>
    </w:p>
    <w:p w:rsidRPr="00CE6A97" w:rsidR="00A63FF8" w:rsidP="7909D88D" w:rsidRDefault="00542090" w14:paraId="2D4BAA9F" w14:textId="2820BC02">
      <w:pPr>
        <w:jc w:val="center"/>
        <w:rPr>
          <w:rFonts w:ascii="Calibri" w:hAnsi="Calibri" w:cs="Calibri" w:asciiTheme="majorAscii" w:hAnsiTheme="majorAscii" w:cstheme="majorAscii"/>
          <w:sz w:val="22"/>
          <w:szCs w:val="22"/>
        </w:rPr>
      </w:pPr>
      <w:r w:rsidR="00542090">
        <w:drawing>
          <wp:inline wp14:editId="761AFC23" wp14:anchorId="312526B1">
            <wp:extent cx="1419432" cy="1565882"/>
            <wp:effectExtent l="0" t="0" r="0" b="0"/>
            <wp:docPr id="1" name="Picture 1" descr="A person wearing a suit and ti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133b8817acd644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432" cy="156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090">
        <w:drawing>
          <wp:inline wp14:editId="3AD1125B" wp14:anchorId="31AC2F08">
            <wp:extent cx="1015416" cy="1551020"/>
            <wp:effectExtent l="0" t="0" r="0" b="0"/>
            <wp:docPr id="2" name="Picture 2" descr="A person wearing a costume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26f02e039b41400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5416" cy="15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015">
        <w:drawing>
          <wp:inline wp14:editId="36986DD0" wp14:anchorId="3A773F90">
            <wp:extent cx="1408033" cy="1543912"/>
            <wp:effectExtent l="0" t="0" r="0" b="0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65d25091f04a4b7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8033" cy="154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3F" w:rsidP="00A67015" w:rsidRDefault="00542090" w14:paraId="3B44ABFE" w14:textId="77777777">
      <w:pPr>
        <w:jc w:val="center"/>
      </w:pPr>
      <w:r w:rsidR="00542090">
        <w:drawing>
          <wp:inline wp14:editId="54697786" wp14:anchorId="4ED3A1B0">
            <wp:extent cx="3046845" cy="1356014"/>
            <wp:effectExtent l="0" t="0" r="0" b="0"/>
            <wp:docPr id="5" name="Picture 5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eae51bb69a604bb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6845" cy="135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05F3F" w:rsidR="00807843" w:rsidP="51DE23A6" w:rsidRDefault="00542090" w14:paraId="14AF4AD2" w14:textId="72894C21">
      <w:pPr>
        <w:rPr>
          <w:sz w:val="22"/>
          <w:szCs w:val="22"/>
        </w:rPr>
      </w:pPr>
      <w:r w:rsidRPr="51DE23A6" w:rsidR="00542090">
        <w:rPr>
          <w:sz w:val="22"/>
          <w:szCs w:val="22"/>
        </w:rPr>
        <w:t xml:space="preserve">Images: </w:t>
      </w:r>
      <w:r w:rsidRPr="51DE23A6" w:rsidR="00405F3F">
        <w:rPr>
          <w:b w:val="1"/>
          <w:bCs w:val="1"/>
          <w:color w:val="000000" w:themeColor="text1" w:themeTint="FF" w:themeShade="FF"/>
          <w:sz w:val="22"/>
          <w:szCs w:val="22"/>
        </w:rPr>
        <w:t xml:space="preserve">No </w:t>
      </w:r>
      <w:r w:rsidRPr="51DE23A6" w:rsidR="00542090">
        <w:rPr>
          <w:b w:val="1"/>
          <w:bCs w:val="1"/>
          <w:color w:val="000000" w:themeColor="text1" w:themeTint="FF" w:themeShade="FF"/>
          <w:sz w:val="22"/>
          <w:szCs w:val="22"/>
        </w:rPr>
        <w:t>1</w:t>
      </w:r>
      <w:r w:rsidRPr="51DE23A6" w:rsidR="00542090">
        <w:rPr>
          <w:sz w:val="22"/>
          <w:szCs w:val="22"/>
        </w:rPr>
        <w:t xml:space="preserve">: Miss Caroline Vernon, 1770, </w:t>
      </w:r>
      <w:proofErr w:type="spellStart"/>
      <w:r w:rsidRPr="51DE23A6" w:rsidR="00542090">
        <w:rPr>
          <w:sz w:val="22"/>
          <w:szCs w:val="22"/>
        </w:rPr>
        <w:t>Attingham</w:t>
      </w:r>
      <w:proofErr w:type="spellEnd"/>
      <w:r w:rsidRPr="51DE23A6" w:rsidR="00542090">
        <w:rPr>
          <w:sz w:val="22"/>
          <w:szCs w:val="22"/>
        </w:rPr>
        <w:t xml:space="preserve"> Park NT</w:t>
      </w:r>
      <w:r w:rsidRPr="51DE23A6" w:rsidR="00405F3F">
        <w:rPr>
          <w:sz w:val="22"/>
          <w:szCs w:val="22"/>
        </w:rPr>
        <w:t xml:space="preserve">; </w:t>
      </w:r>
      <w:r w:rsidRPr="51DE23A6" w:rsidR="00542090">
        <w:rPr>
          <w:sz w:val="22"/>
          <w:szCs w:val="22"/>
        </w:rPr>
        <w:t xml:space="preserve"> </w:t>
      </w:r>
      <w:r w:rsidRPr="51DE23A6" w:rsidR="00542090">
        <w:rPr>
          <w:b w:val="1"/>
          <w:bCs w:val="1"/>
          <w:sz w:val="22"/>
          <w:szCs w:val="22"/>
        </w:rPr>
        <w:t>No 2</w:t>
      </w:r>
      <w:r w:rsidRPr="51DE23A6" w:rsidR="00542090">
        <w:rPr>
          <w:sz w:val="22"/>
          <w:szCs w:val="22"/>
        </w:rPr>
        <w:t xml:space="preserve"> Cloak, 1790- 1810, Lichfield Hist Soc. Pasadena; </w:t>
      </w:r>
      <w:r w:rsidRPr="51DE23A6" w:rsidR="00542090">
        <w:rPr>
          <w:b w:val="1"/>
          <w:bCs w:val="1"/>
          <w:sz w:val="22"/>
          <w:szCs w:val="22"/>
        </w:rPr>
        <w:t>No 3</w:t>
      </w:r>
      <w:r w:rsidRPr="51DE23A6" w:rsidR="00542090">
        <w:rPr>
          <w:sz w:val="22"/>
          <w:szCs w:val="22"/>
        </w:rPr>
        <w:t xml:space="preserve">  Mary Anni</w:t>
      </w:r>
      <w:r w:rsidRPr="51DE23A6" w:rsidR="00405F3F">
        <w:rPr>
          <w:sz w:val="22"/>
          <w:szCs w:val="22"/>
        </w:rPr>
        <w:t>n</w:t>
      </w:r>
      <w:r w:rsidRPr="51DE23A6" w:rsidR="00542090">
        <w:rPr>
          <w:sz w:val="22"/>
          <w:szCs w:val="22"/>
        </w:rPr>
        <w:t>g, Fossil hunter, c1838-39,</w:t>
      </w:r>
      <w:r w:rsidRPr="51DE23A6" w:rsidR="00405F3F">
        <w:rPr>
          <w:sz w:val="22"/>
          <w:szCs w:val="22"/>
        </w:rPr>
        <w:t xml:space="preserve"> </w:t>
      </w:r>
      <w:r w:rsidRPr="51DE23A6" w:rsidR="00542090">
        <w:rPr>
          <w:sz w:val="22"/>
          <w:szCs w:val="22"/>
        </w:rPr>
        <w:t>Lyme Regis Mus</w:t>
      </w:r>
      <w:r w:rsidRPr="51DE23A6" w:rsidR="00405F3F">
        <w:rPr>
          <w:b w:val="1"/>
          <w:bCs w:val="1"/>
          <w:sz w:val="22"/>
          <w:szCs w:val="22"/>
        </w:rPr>
        <w:t>;</w:t>
      </w:r>
      <w:r w:rsidRPr="51DE23A6" w:rsidR="00542090">
        <w:rPr>
          <w:b w:val="1"/>
          <w:bCs w:val="1"/>
          <w:sz w:val="22"/>
          <w:szCs w:val="22"/>
        </w:rPr>
        <w:t xml:space="preserve"> No 4</w:t>
      </w:r>
      <w:r w:rsidRPr="51DE23A6" w:rsidR="00542090">
        <w:rPr>
          <w:sz w:val="22"/>
          <w:szCs w:val="22"/>
        </w:rPr>
        <w:t xml:space="preserve">: </w:t>
      </w:r>
      <w:r w:rsidRPr="51DE23A6" w:rsidR="00405F3F">
        <w:rPr>
          <w:sz w:val="22"/>
          <w:szCs w:val="22"/>
        </w:rPr>
        <w:t xml:space="preserve">H.J. and D. Nicholl, Nov. 862, Women’s Ready- to-Wear, </w:t>
      </w:r>
      <w:proofErr w:type="spellStart"/>
      <w:r w:rsidRPr="51DE23A6" w:rsidR="00405F3F">
        <w:rPr>
          <w:sz w:val="22"/>
          <w:szCs w:val="22"/>
        </w:rPr>
        <w:t>NYPLDig.Coll</w:t>
      </w:r>
      <w:proofErr w:type="spellEnd"/>
      <w:r w:rsidRPr="51DE23A6" w:rsidR="00405F3F">
        <w:rPr>
          <w:sz w:val="22"/>
          <w:szCs w:val="22"/>
        </w:rPr>
        <w:t xml:space="preserve"> no 803559. (</w:t>
      </w:r>
      <w:r w:rsidRPr="51DE23A6" w:rsidR="00405F3F">
        <w:rPr>
          <w:sz w:val="22"/>
          <w:szCs w:val="22"/>
        </w:rPr>
        <w:t>LT Nov. 16</w:t>
      </w:r>
      <w:r w:rsidRPr="51DE23A6" w:rsidR="00405F3F">
        <w:rPr>
          <w:sz w:val="22"/>
          <w:szCs w:val="22"/>
          <w:vertAlign w:val="superscript"/>
        </w:rPr>
        <w:t>th</w:t>
      </w:r>
      <w:proofErr w:type="gramStart"/>
      <w:r w:rsidRPr="51DE23A6" w:rsidR="00405F3F">
        <w:rPr>
          <w:sz w:val="22"/>
          <w:szCs w:val="22"/>
        </w:rPr>
        <w:t xml:space="preserve"> 2020</w:t>
      </w:r>
      <w:proofErr w:type="gramEnd"/>
      <w:r w:rsidRPr="51DE23A6" w:rsidR="00405F3F">
        <w:rPr>
          <w:sz w:val="22"/>
          <w:szCs w:val="22"/>
        </w:rPr>
        <w:t>)</w:t>
      </w:r>
    </w:p>
    <w:sectPr w:rsidRPr="00405F3F" w:rsidR="00807843">
      <w:footerReference w:type="default" r:id="rId11"/>
      <w:pgSz w:w="11907" w:h="16839" w:orient="portrait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5E26" w:rsidRDefault="00115E26" w14:paraId="2B821EAC" w14:textId="77777777">
      <w:r>
        <w:separator/>
      </w:r>
    </w:p>
    <w:p w:rsidR="00115E26" w:rsidRDefault="00115E26" w14:paraId="39DF68A7" w14:textId="77777777"/>
  </w:endnote>
  <w:endnote w:type="continuationSeparator" w:id="0">
    <w:p w:rsidR="00115E26" w:rsidRDefault="00115E26" w14:paraId="0E817E58" w14:textId="77777777">
      <w:r>
        <w:continuationSeparator/>
      </w:r>
    </w:p>
    <w:p w:rsidR="00115E26" w:rsidRDefault="00115E26" w14:paraId="18D8A2E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843" w:rsidRDefault="000F312B" w14:paraId="5A6C8857" w14:textId="77777777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>
          <w:rPr>
            <w:noProof/>
            <w:lang w:val="en-GB" w:bidi="en-GB"/>
          </w:rPr>
          <w:t>0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5E26" w:rsidRDefault="00115E26" w14:paraId="11A52E37" w14:textId="77777777">
      <w:r>
        <w:separator/>
      </w:r>
    </w:p>
    <w:p w:rsidR="00115E26" w:rsidRDefault="00115E26" w14:paraId="08EAC19C" w14:textId="77777777"/>
  </w:footnote>
  <w:footnote w:type="continuationSeparator" w:id="0">
    <w:p w:rsidR="00115E26" w:rsidRDefault="00115E26" w14:paraId="22FCC495" w14:textId="77777777">
      <w:r>
        <w:continuationSeparator/>
      </w:r>
    </w:p>
    <w:p w:rsidR="00115E26" w:rsidRDefault="00115E26" w14:paraId="560E3FA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29B"/>
    <w:rsid w:val="000F312B"/>
    <w:rsid w:val="00115E26"/>
    <w:rsid w:val="001639A6"/>
    <w:rsid w:val="001A6AFD"/>
    <w:rsid w:val="002564A3"/>
    <w:rsid w:val="00282F9F"/>
    <w:rsid w:val="00286FFF"/>
    <w:rsid w:val="002E0F02"/>
    <w:rsid w:val="00405F3F"/>
    <w:rsid w:val="00542090"/>
    <w:rsid w:val="005706D4"/>
    <w:rsid w:val="006154E3"/>
    <w:rsid w:val="0062720B"/>
    <w:rsid w:val="00687789"/>
    <w:rsid w:val="007C2E58"/>
    <w:rsid w:val="00807843"/>
    <w:rsid w:val="00825448"/>
    <w:rsid w:val="00852209"/>
    <w:rsid w:val="00855A99"/>
    <w:rsid w:val="00866064"/>
    <w:rsid w:val="009C10A7"/>
    <w:rsid w:val="00A21436"/>
    <w:rsid w:val="00A63F49"/>
    <w:rsid w:val="00A63FF8"/>
    <w:rsid w:val="00A67015"/>
    <w:rsid w:val="00A9320D"/>
    <w:rsid w:val="00B81904"/>
    <w:rsid w:val="00BB329B"/>
    <w:rsid w:val="00CE0619"/>
    <w:rsid w:val="00D43A03"/>
    <w:rsid w:val="00DD4B1E"/>
    <w:rsid w:val="00E42E6C"/>
    <w:rsid w:val="00F01F47"/>
    <w:rsid w:val="00FF3618"/>
    <w:rsid w:val="0ED70453"/>
    <w:rsid w:val="1742AE61"/>
    <w:rsid w:val="19D1F8AB"/>
    <w:rsid w:val="20694CC2"/>
    <w:rsid w:val="24084EDC"/>
    <w:rsid w:val="29196D20"/>
    <w:rsid w:val="44C36083"/>
    <w:rsid w:val="46082E95"/>
    <w:rsid w:val="470E83DA"/>
    <w:rsid w:val="4EBD4D61"/>
    <w:rsid w:val="4F75B954"/>
    <w:rsid w:val="51DE23A6"/>
    <w:rsid w:val="5AE1763E"/>
    <w:rsid w:val="5BACCC61"/>
    <w:rsid w:val="5C7DDC0B"/>
    <w:rsid w:val="6D2D4724"/>
    <w:rsid w:val="772892DB"/>
    <w:rsid w:val="7909D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3B11D"/>
  <w15:chartTrackingRefBased/>
  <w15:docId w15:val="{4E697D3B-B29E-B94E-B570-E46BDB0A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3FF8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color="56152F" w:themeColor="accent4" w:sz="12" w:space="12"/>
      </w:pBdr>
      <w:spacing w:before="460" w:after="480" w:line="259" w:lineRule="auto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 w:after="120" w:line="259" w:lineRule="auto"/>
      <w:outlineLvl w:val="1"/>
    </w:pPr>
    <w:rPr>
      <w:rFonts w:asciiTheme="majorHAnsi" w:hAnsiTheme="majorHAnsi" w:eastAsiaTheme="majorEastAsia" w:cstheme="majorBidi"/>
      <w:b/>
      <w:color w:val="7F7F7F" w:themeColor="text1" w:themeTint="80"/>
      <w:sz w:val="30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 w:after="120" w:line="259" w:lineRule="auto"/>
      <w:outlineLvl w:val="2"/>
    </w:pPr>
    <w:rPr>
      <w:rFonts w:asciiTheme="majorHAnsi" w:hAnsiTheme="majorHAnsi" w:eastAsiaTheme="majorEastAsia" w:cstheme="majorBidi"/>
      <w:color w:val="595959" w:themeColor="text1" w:themeTint="A6"/>
      <w:sz w:val="4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 w:after="120" w:line="259" w:lineRule="auto"/>
      <w:outlineLvl w:val="3"/>
    </w:pPr>
    <w:rPr>
      <w:rFonts w:asciiTheme="majorHAnsi" w:hAnsiTheme="majorHAnsi" w:eastAsiaTheme="majorEastAsia" w:cstheme="majorBidi"/>
      <w:i/>
      <w:iCs/>
      <w:color w:val="595959" w:themeColor="text1" w:themeTint="A6"/>
      <w:sz w:val="40"/>
      <w:szCs w:val="3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 w:after="120" w:line="259" w:lineRule="auto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:szCs w:val="30"/>
      <w:lang w:val="en-US"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 w:after="120" w:line="259" w:lineRule="auto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:szCs w:val="30"/>
      <w:lang w:val="en-US"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 w:after="120" w:line="259" w:lineRule="auto"/>
      <w:outlineLvl w:val="6"/>
    </w:pPr>
    <w:rPr>
      <w:rFonts w:asciiTheme="majorHAnsi" w:hAnsiTheme="majorHAnsi" w:eastAsiaTheme="majorEastAsia" w:cstheme="majorBidi"/>
      <w:iCs/>
      <w:color w:val="595959" w:themeColor="text1" w:themeTint="A6"/>
      <w:sz w:val="34"/>
      <w:szCs w:val="30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 w:after="120" w:line="259" w:lineRule="auto"/>
      <w:outlineLvl w:val="7"/>
    </w:pPr>
    <w:rPr>
      <w:rFonts w:asciiTheme="majorHAnsi" w:hAnsiTheme="majorHAnsi" w:eastAsiaTheme="majorEastAsia" w:cstheme="majorBidi"/>
      <w:i/>
      <w:color w:val="595959" w:themeColor="text1" w:themeTint="A6"/>
      <w:sz w:val="34"/>
      <w:szCs w:val="21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 w:after="120" w:line="259" w:lineRule="auto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 w:val="30"/>
      <w:szCs w:val="21"/>
      <w:lang w:val="en-US"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  <w:spacing w:after="120" w:line="259" w:lineRule="auto"/>
    </w:pPr>
    <w:rPr>
      <w:rFonts w:asciiTheme="minorHAnsi" w:hAnsiTheme="minorHAnsi" w:eastAsiaTheme="minorHAnsi" w:cstheme="minorBidi"/>
      <w:color w:val="595959" w:themeColor="text1" w:themeTint="A6"/>
      <w:sz w:val="30"/>
      <w:szCs w:val="30"/>
      <w:lang w:val="en-US" w:eastAsia="ja-JP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  <w:spacing w:after="120" w:line="259" w:lineRule="auto"/>
    </w:pPr>
    <w:rPr>
      <w:rFonts w:asciiTheme="minorHAnsi" w:hAnsiTheme="minorHAnsi" w:eastAsiaTheme="minorHAnsi" w:cstheme="minorBidi"/>
      <w:color w:val="595959" w:themeColor="text1" w:themeTint="A6"/>
      <w:sz w:val="30"/>
      <w:szCs w:val="3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Pr>
      <w:rFonts w:asciiTheme="minorHAnsi" w:hAnsiTheme="minorHAnsi" w:eastAsiaTheme="minorHAnsi" w:cstheme="minorBidi"/>
      <w:color w:val="595959" w:themeColor="text1" w:themeTint="A6"/>
      <w:sz w:val="30"/>
      <w:szCs w:val="30"/>
      <w:lang w:val="en-US" w:eastAsia="ja-JP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rFonts w:asciiTheme="minorHAnsi" w:hAnsiTheme="minorHAnsi" w:eastAsiaTheme="minorHAnsi" w:cstheme="minorBidi"/>
      <w:color w:val="595959" w:themeColor="text1" w:themeTint="A6"/>
      <w:sz w:val="30"/>
      <w:szCs w:val="30"/>
      <w:lang w:val="en-US" w:eastAsia="ja-JP"/>
    </w:r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:lang w:val="en-US" w:eastAsia="ja-JP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rFonts w:asciiTheme="minorHAnsi" w:hAnsiTheme="minorHAnsi" w:eastAsiaTheme="minorHAnsi" w:cstheme="minorBidi"/>
      <w:i/>
      <w:iCs/>
      <w:color w:val="595959" w:themeColor="text1" w:themeTint="A6"/>
      <w:szCs w:val="18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character" w:styleId="apple-converted-space" w:customStyle="1">
    <w:name w:val="apple-converted-space"/>
    <w:basedOn w:val="DefaultParagraphFont"/>
    <w:rsid w:val="00BB329B"/>
  </w:style>
  <w:style w:type="character" w:styleId="author" w:customStyle="1">
    <w:name w:val="author"/>
    <w:basedOn w:val="DefaultParagraphFont"/>
    <w:rsid w:val="00BB329B"/>
  </w:style>
  <w:style w:type="paragraph" w:styleId="NormalWeb">
    <w:name w:val="Normal (Web)"/>
    <w:basedOn w:val="Normal"/>
    <w:uiPriority w:val="99"/>
    <w:semiHidden/>
    <w:unhideWhenUsed/>
    <w:rsid w:val="00BB329B"/>
    <w:pPr>
      <w:spacing w:before="100" w:beforeAutospacing="1" w:after="100" w:afterAutospacing="1"/>
    </w:pPr>
  </w:style>
  <w:style w:type="paragraph" w:styleId="wp-caption-text" w:customStyle="1">
    <w:name w:val="wp-caption-text"/>
    <w:basedOn w:val="Normal"/>
    <w:rsid w:val="00BB329B"/>
    <w:pPr>
      <w:spacing w:before="100" w:beforeAutospacing="1" w:after="100" w:afterAutospacing="1"/>
    </w:pPr>
  </w:style>
  <w:style w:type="character" w:styleId="ata-controlscomplain-btn" w:customStyle="1">
    <w:name w:val="ata-controls__complain-btn"/>
    <w:basedOn w:val="DefaultParagraphFont"/>
    <w:rsid w:val="00BB329B"/>
  </w:style>
  <w:style w:type="paragraph" w:styleId="ListParagraph">
    <w:name w:val="List Paragraph"/>
    <w:basedOn w:val="Normal"/>
    <w:uiPriority w:val="34"/>
    <w:qFormat/>
    <w:rsid w:val="00A6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2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4377">
              <w:marLeft w:val="0"/>
              <w:marRight w:val="0"/>
              <w:marTop w:val="0"/>
              <w:marBottom w:val="360"/>
              <w:divBdr>
                <w:top w:val="dotted" w:sz="6" w:space="9" w:color="D8D1C3"/>
                <w:left w:val="dotted" w:sz="6" w:space="9" w:color="D8D1C3"/>
                <w:bottom w:val="single" w:sz="6" w:space="9" w:color="BBBBBB"/>
                <w:right w:val="dotted" w:sz="6" w:space="9" w:color="D8D1C3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glossaryDocument" Target="/word/glossary/document.xml" Id="Rc9773fd3a60c43a4" /><Relationship Type="http://schemas.openxmlformats.org/officeDocument/2006/relationships/image" Target="/media/image7.jpg" Id="R133b8817acd64418" /><Relationship Type="http://schemas.openxmlformats.org/officeDocument/2006/relationships/image" Target="/media/image8.jpg" Id="R26f02e039b414001" /><Relationship Type="http://schemas.openxmlformats.org/officeDocument/2006/relationships/image" Target="/media/image3.png" Id="R65d25091f04a4b77" /><Relationship Type="http://schemas.openxmlformats.org/officeDocument/2006/relationships/image" Target="/media/image9.jpg" Id="Reae51bb69a604bb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031f0-51c7-4b7d-9039-3d7f2033940b}"/>
      </w:docPartPr>
      <w:docPartBody>
        <w:p w14:paraId="4C47024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204A21D6FED4F81B6E91B57E94C7A" ma:contentTypeVersion="2" ma:contentTypeDescription="Create a new document." ma:contentTypeScope="" ma:versionID="d432c1b0919d565b9d0e92847a9119ce">
  <xsd:schema xmlns:xsd="http://www.w3.org/2001/XMLSchema" xmlns:xs="http://www.w3.org/2001/XMLSchema" xmlns:p="http://schemas.microsoft.com/office/2006/metadata/properties" xmlns:ns2="9006fa5f-64f5-478e-8be0-1b4de166593b" targetNamespace="http://schemas.microsoft.com/office/2006/metadata/properties" ma:root="true" ma:fieldsID="653e72aead47573f00cc32af7448d67e" ns2:_="">
    <xsd:import namespace="9006fa5f-64f5-478e-8be0-1b4de1665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6fa5f-64f5-478e-8be0-1b4de1665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2269FA-0C28-45B4-A7B4-DC6671398E2F}"/>
</file>

<file path=customXml/itemProps2.xml><?xml version="1.0" encoding="utf-8"?>
<ds:datastoreItem xmlns:ds="http://schemas.openxmlformats.org/officeDocument/2006/customXml" ds:itemID="{1EB87BAA-6E12-473F-A413-7528B347849D}"/>
</file>

<file path=customXml/itemProps3.xml><?xml version="1.0" encoding="utf-8"?>
<ds:datastoreItem xmlns:ds="http://schemas.openxmlformats.org/officeDocument/2006/customXml" ds:itemID="{C7CC1584-F7E3-4DEA-B64A-82667A90C5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Suzanne Rowland</lastModifiedBy>
  <revision>13</revision>
  <dcterms:created xsi:type="dcterms:W3CDTF">2020-11-16T18:31:00.0000000Z</dcterms:created>
  <dcterms:modified xsi:type="dcterms:W3CDTF">2020-11-26T09:41:07.8238930Z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ContentTypeId">
    <vt:lpwstr>0x0101003A8204A21D6FED4F81B6E91B57E94C7A</vt:lpwstr>
  </property>
</Properties>
</file>