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E740" w14:textId="77777777" w:rsidR="00C86FAD" w:rsidRPr="00FE7C20" w:rsidRDefault="00C86FAD">
      <w:pPr>
        <w:rPr>
          <w:rFonts w:ascii="Times New Roman" w:hAnsi="Times New Roman" w:cs="Times New Roman"/>
          <w:sz w:val="24"/>
          <w:szCs w:val="24"/>
        </w:rPr>
      </w:pPr>
    </w:p>
    <w:p w14:paraId="4966775D" w14:textId="77777777" w:rsidR="00C86FAD" w:rsidRPr="00FE7C20" w:rsidRDefault="00C86FAD">
      <w:pPr>
        <w:rPr>
          <w:rFonts w:ascii="Times New Roman" w:hAnsi="Times New Roman" w:cs="Times New Roman"/>
          <w:sz w:val="24"/>
          <w:szCs w:val="24"/>
        </w:rPr>
      </w:pPr>
      <w:r w:rsidRPr="00FE7C20">
        <w:rPr>
          <w:rFonts w:ascii="Times New Roman" w:hAnsi="Times New Roman" w:cs="Times New Roman"/>
          <w:sz w:val="24"/>
          <w:szCs w:val="24"/>
        </w:rPr>
        <w:t>Hi, Phil Hewitt here – group arts editor at Sussex Newspapers (</w:t>
      </w:r>
      <w:proofErr w:type="spellStart"/>
      <w:r w:rsidRPr="00FE7C20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FE7C20">
        <w:rPr>
          <w:rFonts w:ascii="Times New Roman" w:hAnsi="Times New Roman" w:cs="Times New Roman"/>
          <w:sz w:val="24"/>
          <w:szCs w:val="24"/>
        </w:rPr>
        <w:t xml:space="preserve"> the Chichester Observer and its sister titles).</w:t>
      </w:r>
    </w:p>
    <w:p w14:paraId="33E5C932" w14:textId="7BD13248" w:rsidR="00C86FAD" w:rsidRPr="00FE7C20" w:rsidRDefault="00C86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Congratulations on your book!</w:t>
      </w:r>
      <w:r w:rsidR="00783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 tell me about it using this form.</w:t>
      </w:r>
    </w:p>
    <w:p w14:paraId="689609EE" w14:textId="7AEAFA2D" w:rsidR="00C86FAD" w:rsidRPr="00FE7C20" w:rsidRDefault="00C86FAD">
      <w:pPr>
        <w:rPr>
          <w:rFonts w:ascii="Times New Roman" w:hAnsi="Times New Roman" w:cs="Times New Roman"/>
          <w:sz w:val="24"/>
          <w:szCs w:val="24"/>
        </w:rPr>
      </w:pPr>
      <w:r w:rsidRPr="00FE7C20">
        <w:rPr>
          <w:rFonts w:ascii="Times New Roman" w:hAnsi="Times New Roman" w:cs="Times New Roman"/>
          <w:sz w:val="24"/>
          <w:szCs w:val="24"/>
        </w:rPr>
        <w:t xml:space="preserve">Please type your answers into this Word document – and return it as a Word document. Please make your answers as chatty as </w:t>
      </w:r>
      <w:proofErr w:type="gramStart"/>
      <w:r w:rsidRPr="00FE7C20">
        <w:rPr>
          <w:rFonts w:ascii="Times New Roman" w:hAnsi="Times New Roman" w:cs="Times New Roman"/>
          <w:sz w:val="24"/>
          <w:szCs w:val="24"/>
        </w:rPr>
        <w:t>possible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C20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FE7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first pers</w:t>
      </w:r>
      <w:r w:rsidR="0078318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n, </w:t>
      </w:r>
      <w:r w:rsidRPr="00FE7C20">
        <w:rPr>
          <w:rFonts w:ascii="Times New Roman" w:hAnsi="Times New Roman" w:cs="Times New Roman"/>
          <w:sz w:val="24"/>
          <w:szCs w:val="24"/>
        </w:rPr>
        <w:t>as if you and I were talking</w:t>
      </w:r>
      <w:r w:rsidR="007831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Please don’t use scary BLOCK CAPS!</w:t>
      </w:r>
    </w:p>
    <w:p w14:paraId="5F07D8BC" w14:textId="293586F7" w:rsidR="00C86FAD" w:rsidRPr="00FE7C20" w:rsidRDefault="00C86FAD">
      <w:pPr>
        <w:rPr>
          <w:rFonts w:ascii="Times New Roman" w:hAnsi="Times New Roman" w:cs="Times New Roman"/>
          <w:sz w:val="24"/>
          <w:szCs w:val="24"/>
        </w:rPr>
      </w:pPr>
      <w:r w:rsidRPr="00FE7C20">
        <w:rPr>
          <w:rFonts w:ascii="Times New Roman" w:hAnsi="Times New Roman" w:cs="Times New Roman"/>
          <w:sz w:val="24"/>
          <w:szCs w:val="24"/>
        </w:rPr>
        <w:t xml:space="preserve">Please send </w:t>
      </w:r>
      <w:r w:rsidR="00783181">
        <w:rPr>
          <w:rFonts w:ascii="Times New Roman" w:hAnsi="Times New Roman" w:cs="Times New Roman"/>
          <w:sz w:val="24"/>
          <w:szCs w:val="24"/>
        </w:rPr>
        <w:t xml:space="preserve">this form back </w:t>
      </w:r>
      <w:r w:rsidRPr="00FE7C20">
        <w:rPr>
          <w:rFonts w:ascii="Times New Roman" w:hAnsi="Times New Roman" w:cs="Times New Roman"/>
          <w:sz w:val="24"/>
          <w:szCs w:val="24"/>
        </w:rPr>
        <w:t>to phil.hewitt@chiobserver.co.uk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B703CC" w14:textId="63CD697F" w:rsidR="00783181" w:rsidRPr="00FE7C20" w:rsidRDefault="00C86FAD" w:rsidP="00F170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C20">
        <w:rPr>
          <w:rFonts w:ascii="Times New Roman" w:hAnsi="Times New Roman" w:cs="Times New Roman"/>
          <w:sz w:val="24"/>
          <w:szCs w:val="24"/>
        </w:rPr>
        <w:t xml:space="preserve">And please include a photograph. It needs to be a jpeg and at least 300 dpi, which means generally at least 200k. </w:t>
      </w:r>
      <w:r w:rsidR="00783181">
        <w:rPr>
          <w:rFonts w:ascii="Times New Roman" w:hAnsi="Times New Roman" w:cs="Times New Roman"/>
          <w:sz w:val="24"/>
          <w:szCs w:val="24"/>
        </w:rPr>
        <w:t>A pic of you, holding the book if you like – but not just the book cover.</w:t>
      </w:r>
    </w:p>
    <w:p w14:paraId="20ABA8CF" w14:textId="30D06187" w:rsidR="00C86FAD" w:rsidRPr="00FE7C20" w:rsidRDefault="00C86FAD" w:rsidP="00F170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7C20">
        <w:rPr>
          <w:rFonts w:ascii="Times New Roman" w:hAnsi="Times New Roman" w:cs="Times New Roman"/>
          <w:sz w:val="24"/>
          <w:szCs w:val="24"/>
        </w:rPr>
        <w:t xml:space="preserve">Don’t worry about </w:t>
      </w:r>
      <w:r w:rsidR="00783181" w:rsidRPr="00FE7C20">
        <w:rPr>
          <w:rFonts w:ascii="Times New Roman" w:hAnsi="Times New Roman" w:cs="Times New Roman"/>
          <w:sz w:val="24"/>
          <w:szCs w:val="24"/>
        </w:rPr>
        <w:t xml:space="preserve">word </w:t>
      </w:r>
      <w:r w:rsidRPr="00FE7C20">
        <w:rPr>
          <w:rFonts w:ascii="Times New Roman" w:hAnsi="Times New Roman" w:cs="Times New Roman"/>
          <w:sz w:val="24"/>
          <w:szCs w:val="24"/>
        </w:rPr>
        <w:t xml:space="preserve">length. I will try to fit in as much as possible in the newspaper, but there are no limitations as to what we can put online. We have a huge online audience which we are always looking to increase, so if I get your </w:t>
      </w:r>
      <w:r>
        <w:rPr>
          <w:rFonts w:ascii="Times New Roman" w:hAnsi="Times New Roman" w:cs="Times New Roman"/>
          <w:sz w:val="24"/>
          <w:szCs w:val="24"/>
        </w:rPr>
        <w:t>book</w:t>
      </w:r>
      <w:r w:rsidRPr="00FE7C20">
        <w:rPr>
          <w:rFonts w:ascii="Times New Roman" w:hAnsi="Times New Roman" w:cs="Times New Roman"/>
          <w:sz w:val="24"/>
          <w:szCs w:val="24"/>
        </w:rPr>
        <w:t xml:space="preserve"> online, it would be great if you could look out for it and share the link – maybe put the link on your </w:t>
      </w:r>
      <w:r>
        <w:rPr>
          <w:rFonts w:ascii="Times New Roman" w:hAnsi="Times New Roman" w:cs="Times New Roman"/>
          <w:sz w:val="24"/>
          <w:szCs w:val="24"/>
        </w:rPr>
        <w:t>own website</w:t>
      </w:r>
      <w:r w:rsidRPr="00FE7C20">
        <w:rPr>
          <w:rFonts w:ascii="Times New Roman" w:hAnsi="Times New Roman" w:cs="Times New Roman"/>
          <w:sz w:val="24"/>
          <w:szCs w:val="24"/>
        </w:rPr>
        <w:t>. Online versions will go across all the West Sussex newspapers (a dozen or so). Across East and West Sussex, we have an online audience of more than a million. It is worth doing! But I would ask you to do your bit to increase</w:t>
      </w:r>
      <w:r>
        <w:rPr>
          <w:rFonts w:ascii="Times New Roman" w:hAnsi="Times New Roman" w:cs="Times New Roman"/>
          <w:sz w:val="24"/>
          <w:szCs w:val="24"/>
        </w:rPr>
        <w:t xml:space="preserve"> our reach </w:t>
      </w:r>
      <w:r w:rsidRPr="00FE7C20">
        <w:rPr>
          <w:rFonts w:ascii="Times New Roman" w:hAnsi="Times New Roman" w:cs="Times New Roman"/>
          <w:sz w:val="24"/>
          <w:szCs w:val="24"/>
        </w:rPr>
        <w:t>when we feature you.</w:t>
      </w:r>
    </w:p>
    <w:p w14:paraId="2FA16795" w14:textId="67541BDE" w:rsidR="00C86FAD" w:rsidRPr="00FE7C20" w:rsidRDefault="00C86FAD">
      <w:pPr>
        <w:rPr>
          <w:rFonts w:ascii="Times New Roman" w:hAnsi="Times New Roman" w:cs="Times New Roman"/>
          <w:sz w:val="24"/>
          <w:szCs w:val="24"/>
        </w:rPr>
      </w:pPr>
      <w:r w:rsidRPr="00FE7C20">
        <w:rPr>
          <w:rFonts w:ascii="Times New Roman" w:hAnsi="Times New Roman" w:cs="Times New Roman"/>
          <w:sz w:val="24"/>
          <w:szCs w:val="24"/>
        </w:rPr>
        <w:t xml:space="preserve">Thank you – and best wishes for your </w:t>
      </w:r>
      <w:r>
        <w:rPr>
          <w:rFonts w:ascii="Times New Roman" w:hAnsi="Times New Roman" w:cs="Times New Roman"/>
          <w:sz w:val="24"/>
          <w:szCs w:val="24"/>
        </w:rPr>
        <w:t>book</w:t>
      </w:r>
      <w:r w:rsidRPr="00FE7C20">
        <w:rPr>
          <w:rFonts w:ascii="Times New Roman" w:hAnsi="Times New Roman" w:cs="Times New Roman"/>
          <w:sz w:val="24"/>
          <w:szCs w:val="24"/>
        </w:rPr>
        <w:t>.</w:t>
      </w:r>
    </w:p>
    <w:p w14:paraId="6E3E331B" w14:textId="1013EC12" w:rsidR="00C86FAD" w:rsidRDefault="00C86FAD">
      <w:pPr>
        <w:rPr>
          <w:rFonts w:ascii="Times New Roman" w:hAnsi="Times New Roman" w:cs="Times New Roman"/>
          <w:sz w:val="24"/>
          <w:szCs w:val="24"/>
        </w:rPr>
      </w:pPr>
      <w:r w:rsidRPr="00FE7C20">
        <w:rPr>
          <w:rFonts w:ascii="Times New Roman" w:hAnsi="Times New Roman" w:cs="Times New Roman"/>
          <w:sz w:val="24"/>
          <w:szCs w:val="24"/>
        </w:rPr>
        <w:t>Phil Hewit</w:t>
      </w:r>
      <w:r w:rsidR="007F433C">
        <w:rPr>
          <w:rFonts w:ascii="Times New Roman" w:hAnsi="Times New Roman" w:cs="Times New Roman"/>
          <w:sz w:val="24"/>
          <w:szCs w:val="24"/>
        </w:rPr>
        <w:t>t</w:t>
      </w:r>
    </w:p>
    <w:p w14:paraId="42DAC074" w14:textId="20BE0FBB" w:rsidR="00C86FAD" w:rsidRDefault="00C86FAD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1528CF4" w14:textId="77777777" w:rsidR="007F433C" w:rsidRPr="00FE7C20" w:rsidRDefault="007F433C">
      <w:pPr>
        <w:rPr>
          <w:rFonts w:ascii="Times New Roman" w:hAnsi="Times New Roman" w:cs="Times New Roman"/>
          <w:sz w:val="24"/>
          <w:szCs w:val="24"/>
        </w:rPr>
      </w:pPr>
    </w:p>
    <w:p w14:paraId="5D1603C5" w14:textId="66C1B3D0" w:rsidR="00C86FAD" w:rsidRPr="003E5D60" w:rsidRDefault="007831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Title of Book</w:t>
      </w:r>
      <w:r w:rsidR="00C86FAD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gramStart"/>
      <w:r w:rsidR="00C86FAD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="00AB2CAA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2CAA" w:rsidRPr="003E5D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Kaleidoscopic Vision of Malcolm Lowry: Souls and Shamans</w:t>
      </w:r>
    </w:p>
    <w:p w14:paraId="41B78B49" w14:textId="77777777" w:rsidR="00C86FAD" w:rsidRPr="003E5D60" w:rsidRDefault="00C86F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58D498" w14:textId="53B9C2D0" w:rsidR="00C86FAD" w:rsidRPr="003E5D60" w:rsidRDefault="007831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is it published </w:t>
      </w:r>
      <w:proofErr w:type="gramStart"/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C86FAD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AB2CAA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Lexington Books, Lanham, MD, USA</w:t>
      </w:r>
      <w:r w:rsidR="00FB10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695A05" w14:textId="27AF46C9" w:rsidR="00C86FAD" w:rsidRPr="003E5D60" w:rsidRDefault="00C86F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3B661D" w14:textId="352078DC" w:rsidR="00C86FAD" w:rsidRPr="003E5D60" w:rsidRDefault="007831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Price and date of publication</w:t>
      </w:r>
      <w:r w:rsidR="00C86FAD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781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4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Kindle edition: </w:t>
      </w:r>
      <w:r w:rsidR="00354D94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from CDN$</w:t>
      </w:r>
      <w:r w:rsidR="00354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4D94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54D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54D94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4D9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54D94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3 (£1</w:t>
      </w:r>
      <w:r w:rsidR="00354D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54D94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4D94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354D94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54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hardcover </w:t>
      </w:r>
      <w:r w:rsidR="00354D94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from CDN$</w:t>
      </w:r>
      <w:r w:rsidR="00354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4D94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54D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54D94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4D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54D94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3 (£1</w:t>
      </w:r>
      <w:r w:rsidR="00354D9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54D94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4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12); </w:t>
      </w:r>
      <w:proofErr w:type="gramStart"/>
      <w:r w:rsidR="00AB2CAA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October,</w:t>
      </w:r>
      <w:proofErr w:type="gramEnd"/>
      <w:r w:rsidR="00AB2CAA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="000F0678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ADF413" w14:textId="47F5108D" w:rsidR="00C86FAD" w:rsidRPr="003E5D60" w:rsidRDefault="00C86F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D00EBB" w14:textId="5886308A" w:rsidR="00C86FAD" w:rsidRPr="003E5D60" w:rsidRDefault="007831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Where can people buy the book</w:t>
      </w:r>
      <w:r w:rsidR="000F0678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 </w:t>
      </w:r>
      <w:r w:rsidR="003F20B7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r w:rsidR="007E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="00670C0E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amazon.ca</w:t>
      </w:r>
      <w:r w:rsidR="00781E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5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7BAD18" w14:textId="77777777" w:rsidR="00C86FAD" w:rsidRPr="003E5D60" w:rsidRDefault="00C86F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3ADA99" w14:textId="46A8EAA2" w:rsidR="00C86FAD" w:rsidRPr="003E5D60" w:rsidRDefault="007831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Your name and age</w:t>
      </w:r>
      <w:proofErr w:type="gramStart"/>
      <w:r w:rsidR="00C86FAD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="003F20B7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F20B7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Nigel Foxcroft</w:t>
      </w:r>
      <w:r w:rsidR="002D7BB7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2D7BB7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4D94">
        <w:rPr>
          <w:rFonts w:ascii="Times New Roman" w:hAnsi="Times New Roman" w:cs="Times New Roman"/>
          <w:color w:val="000000" w:themeColor="text1"/>
          <w:sz w:val="24"/>
          <w:szCs w:val="24"/>
        </w:rPr>
        <w:t>aged somewhat north of 21.</w:t>
      </w:r>
    </w:p>
    <w:p w14:paraId="42C3AF88" w14:textId="6831D2BD" w:rsidR="00C86FAD" w:rsidRPr="003E5D60" w:rsidRDefault="00C86F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6E90CC" w14:textId="043E1AC7" w:rsidR="00C86FAD" w:rsidRPr="003E5D60" w:rsidRDefault="007831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Where do you live </w:t>
      </w:r>
      <w:r w:rsidR="00C86FAD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(just town/village </w:t>
      </w:r>
      <w:proofErr w:type="gramStart"/>
      <w:r w:rsidR="00C86FAD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is fine)….</w:t>
      </w:r>
      <w:proofErr w:type="gramEnd"/>
      <w:r w:rsidR="003F20B7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Angmering</w:t>
      </w:r>
      <w:r w:rsidR="00FB10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BCEE3B9" w14:textId="5B031476" w:rsidR="00C86FAD" w:rsidRPr="003E5D60" w:rsidRDefault="00C86F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4CBC52" w14:textId="77777777" w:rsidR="00C86FAD" w:rsidRPr="003E5D60" w:rsidRDefault="00C86F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BOOK </w:t>
      </w:r>
    </w:p>
    <w:p w14:paraId="5CC159EE" w14:textId="054AB462" w:rsidR="0026066F" w:rsidRDefault="00C86F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tell me about the idea behind the book, its planning, its significance to you, its subject, why you feel the book will appeal </w:t>
      </w:r>
      <w:r w:rsidR="007F433C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r w:rsidR="00D2627A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F6C50F" w14:textId="77777777" w:rsidR="00DD37CF" w:rsidRDefault="00DD37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0F7487" w14:textId="63F64984" w:rsidR="00DD37CF" w:rsidRPr="0026066F" w:rsidRDefault="0026066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606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Join me, Nigel Foxcroft on an odyssey across three continents in search of the souls of modern civilization</w:t>
      </w:r>
    </w:p>
    <w:p w14:paraId="7DA7B4DD" w14:textId="1AFB72CA" w:rsidR="00955BDE" w:rsidRPr="001749CF" w:rsidRDefault="00D2627A" w:rsidP="00112175">
      <w:pPr>
        <w:spacing w:line="276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Kaleidoscopic Vision of Malcolm Lowry: Souls and Shamans</w:t>
      </w:r>
      <w:r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79BF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invites you to step into my world. It </w:t>
      </w:r>
      <w:r w:rsidR="00112175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take you on a highly topical journey into the life and works of the </w:t>
      </w:r>
      <w:r w:rsidR="00A94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English </w:t>
      </w:r>
      <w:r w:rsidR="00112175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late modernist writer, Malcolm Lowry. </w:t>
      </w:r>
      <w:r w:rsidR="00EC3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Born in New Brighton, Wirral, this </w:t>
      </w:r>
      <w:r w:rsidR="00112175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great fiction author </w:t>
      </w:r>
      <w:r w:rsidR="00EC3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had </w:t>
      </w:r>
      <w:r w:rsidR="00112175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>close links to Sussex.</w:t>
      </w:r>
      <w:r w:rsidR="00EC3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175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Writing in the first half of the twentieth century, he was fascinated by </w:t>
      </w:r>
      <w:r w:rsidR="00EC397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112175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complex and interrelated </w:t>
      </w:r>
      <w:r w:rsidR="00BF3670">
        <w:rPr>
          <w:rFonts w:ascii="Times New Roman" w:hAnsi="Times New Roman" w:cs="Times New Roman"/>
          <w:color w:val="000000" w:themeColor="text1"/>
          <w:sz w:val="24"/>
          <w:szCs w:val="24"/>
        </w:rPr>
        <w:t>realm</w:t>
      </w:r>
      <w:r w:rsidR="00EC3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3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his </w:t>
      </w:r>
      <w:r w:rsidR="00EC397C">
        <w:rPr>
          <w:rFonts w:ascii="Times New Roman" w:hAnsi="Times New Roman" w:cs="Times New Roman"/>
          <w:color w:val="000000" w:themeColor="text1"/>
          <w:sz w:val="24"/>
          <w:szCs w:val="24"/>
        </w:rPr>
        <w:t>experience</w:t>
      </w:r>
      <w:r w:rsidR="00BF367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12175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C397C">
        <w:rPr>
          <w:rFonts w:ascii="Times New Roman" w:hAnsi="Times New Roman" w:cs="Times New Roman"/>
          <w:color w:val="000000" w:themeColor="text1"/>
          <w:sz w:val="24"/>
          <w:szCs w:val="24"/>
        </w:rPr>
        <w:t>it was – and is -</w:t>
      </w:r>
      <w:r w:rsidR="00112175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>one where ancient and contemporary cultures meet</w:t>
      </w:r>
      <w:r w:rsidR="00830F95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12175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>Join me on a</w:t>
      </w:r>
      <w:r w:rsidR="002F4E3B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12175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4E3B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>expedition</w:t>
      </w:r>
      <w:r w:rsidR="00112175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</w:t>
      </w:r>
      <w:r w:rsidR="008879BF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>spans the continents of Europe, the Americas, and Asia</w:t>
      </w:r>
      <w:r w:rsidR="002E32EE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22DF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E32EE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shall </w:t>
      </w:r>
      <w:r w:rsidR="0024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trace </w:t>
      </w:r>
      <w:r w:rsidR="00EC397C">
        <w:rPr>
          <w:rFonts w:ascii="Times New Roman" w:hAnsi="Times New Roman" w:cs="Times New Roman"/>
          <w:color w:val="000000" w:themeColor="text1"/>
          <w:sz w:val="24"/>
          <w:szCs w:val="24"/>
        </w:rPr>
        <w:t>Lowry’s</w:t>
      </w:r>
      <w:r w:rsidR="0024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steps by </w:t>
      </w:r>
      <w:r w:rsidR="008879BF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>ventur</w:t>
      </w:r>
      <w:r w:rsidR="00451637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8879BF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Russia, Mexico, Canada, and the Far East on a quest to d</w:t>
      </w:r>
      <w:r w:rsidR="00910CBB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>ecipher</w:t>
      </w:r>
      <w:r w:rsidR="008879BF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hidden secrets of cultures and civilizations</w:t>
      </w:r>
      <w:r w:rsidR="0092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My </w:t>
      </w:r>
      <w:r w:rsidR="00922DFF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interdisciplinary </w:t>
      </w:r>
      <w:r w:rsidR="00922DFF">
        <w:rPr>
          <w:rFonts w:ascii="Times New Roman" w:hAnsi="Times New Roman" w:cs="Times New Roman"/>
          <w:color w:val="000000" w:themeColor="text1"/>
          <w:sz w:val="24"/>
          <w:szCs w:val="24"/>
        </w:rPr>
        <w:t>book</w:t>
      </w:r>
      <w:r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="00006C90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>provide</w:t>
      </w:r>
      <w:r w:rsidR="0092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with</w:t>
      </w:r>
      <w:r w:rsidR="00006C90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historical </w:t>
      </w:r>
      <w:r w:rsidR="00083205">
        <w:rPr>
          <w:rFonts w:ascii="Times New Roman" w:hAnsi="Times New Roman" w:cs="Times New Roman"/>
          <w:color w:val="000000" w:themeColor="text1"/>
          <w:sz w:val="24"/>
          <w:szCs w:val="24"/>
        </w:rPr>
        <w:t>lens</w:t>
      </w:r>
      <w:r w:rsidR="00006C90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58B1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r w:rsidR="00910CBB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highlights </w:t>
      </w:r>
      <w:r w:rsidR="00006C90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>literature’s role in heightening awareness of</w:t>
      </w:r>
      <w:r w:rsidR="00466A2C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857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contemporary </w:t>
      </w:r>
      <w:r w:rsidR="00466A2C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>issues of global significance</w:t>
      </w:r>
      <w:r w:rsidR="00FD5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too. These include current </w:t>
      </w:r>
      <w:r w:rsidR="00466A2C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economic and political </w:t>
      </w:r>
      <w:r w:rsidR="00CC3B34">
        <w:rPr>
          <w:rFonts w:ascii="Times New Roman" w:hAnsi="Times New Roman" w:cs="Times New Roman"/>
          <w:color w:val="000000" w:themeColor="text1"/>
          <w:sz w:val="24"/>
          <w:szCs w:val="24"/>
        </w:rPr>
        <w:t>uncertaint</w:t>
      </w:r>
      <w:r w:rsidR="00FD58B1">
        <w:rPr>
          <w:rFonts w:ascii="Times New Roman" w:hAnsi="Times New Roman" w:cs="Times New Roman"/>
          <w:color w:val="000000" w:themeColor="text1"/>
          <w:sz w:val="24"/>
          <w:szCs w:val="24"/>
        </w:rPr>
        <w:t>ies</w:t>
      </w:r>
      <w:r w:rsidR="007C3F22">
        <w:rPr>
          <w:rFonts w:ascii="Times New Roman" w:hAnsi="Times New Roman" w:cs="Times New Roman"/>
          <w:color w:val="000000" w:themeColor="text1"/>
          <w:sz w:val="24"/>
          <w:szCs w:val="24"/>
        </w:rPr>
        <w:t>, environmental concerns,</w:t>
      </w:r>
      <w:r w:rsidR="00466A2C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910CBB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1FFE">
        <w:rPr>
          <w:rFonts w:ascii="Times New Roman" w:hAnsi="Times New Roman" w:cs="Times New Roman"/>
          <w:color w:val="000000" w:themeColor="text1"/>
          <w:sz w:val="24"/>
          <w:szCs w:val="24"/>
        </w:rPr>
        <w:t>ecological degradation</w:t>
      </w:r>
      <w:r w:rsidR="00FF1857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6A2C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857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hope readers will share a glimpse into Lowry’s colourful, yet often disturbing works, whilst being prompted to see some of our own society’s challenges </w:t>
      </w:r>
      <w:r w:rsidR="00083205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="00FF1857" w:rsidRPr="0017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different </w:t>
      </w:r>
      <w:r w:rsidR="00083205">
        <w:rPr>
          <w:rFonts w:ascii="Times New Roman" w:hAnsi="Times New Roman" w:cs="Times New Roman"/>
          <w:color w:val="000000" w:themeColor="text1"/>
          <w:sz w:val="24"/>
          <w:szCs w:val="24"/>
        </w:rPr>
        <w:t>perspective</w:t>
      </w:r>
      <w:r w:rsidR="00FD58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C34E1A" w14:textId="59BD1389" w:rsidR="00783181" w:rsidRPr="003E5D60" w:rsidRDefault="00D7391B" w:rsidP="00983C93">
      <w:pPr>
        <w:spacing w:line="276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publication of </w:t>
      </w:r>
      <w:r w:rsidR="0023699A" w:rsidRPr="00174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Kaleidoscopic Vision of Malcolm Lowry</w:t>
      </w:r>
      <w:r w:rsidR="00236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3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brings to fruition </w:t>
      </w:r>
      <w:r w:rsidR="00D2627A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odyssey on which I 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embarked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somewhat 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unexpectedly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D2627A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seventeen years ago. I was inspired by Dr Alistair Davies - my </w:t>
      </w:r>
      <w:r w:rsidR="005A5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former </w:t>
      </w:r>
      <w:r w:rsidR="00D2627A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tutor at the University of Sussex - who introduced me to Lowry’s masterpiece, </w:t>
      </w:r>
      <w:r w:rsidR="00D2627A" w:rsidRPr="003E5D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Under the Volcano</w:t>
      </w:r>
      <w:r w:rsidR="00D2627A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. Set in Mexico on the Day of the Dead</w:t>
      </w:r>
      <w:r w:rsidR="000D27A2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November 1939</w:t>
      </w:r>
      <w:r w:rsidR="00D2627A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, it</w:t>
      </w:r>
      <w:r w:rsidR="000D27A2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cinematically flashes back to </w:t>
      </w:r>
      <w:r w:rsidR="000E57EA">
        <w:rPr>
          <w:rFonts w:ascii="Times New Roman" w:hAnsi="Times New Roman" w:cs="Times New Roman"/>
          <w:color w:val="000000" w:themeColor="text1"/>
          <w:sz w:val="24"/>
          <w:szCs w:val="24"/>
        </w:rPr>
        <w:t>events happening in 1938</w:t>
      </w:r>
      <w:r w:rsidR="00182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D27A2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before the outbreak of the Second World War. </w:t>
      </w:r>
      <w:r w:rsidR="00983C9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0D27A2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onjur</w:t>
      </w:r>
      <w:r w:rsidR="00983C93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0D27A2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 </w:t>
      </w:r>
      <w:r w:rsidR="00983C93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Consul’s </w:t>
      </w:r>
      <w:r w:rsidR="002D7BB7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recollections</w:t>
      </w:r>
      <w:r w:rsidR="000D27A2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983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 </w:t>
      </w:r>
      <w:r w:rsidR="000D27A2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childhood </w:t>
      </w:r>
      <w:r w:rsidR="002D7BB7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adolescence </w:t>
      </w:r>
      <w:r w:rsidR="000D27A2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in Wirral, Liverpool, and Cambridge</w:t>
      </w:r>
      <w:r w:rsidR="002D7BB7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D27A2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3C93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0D27A2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then </w:t>
      </w:r>
      <w:r w:rsidR="000D27A2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spins forward to his dreamt</w:t>
      </w:r>
      <w:r w:rsidR="002D7BB7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2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A20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prospects </w:t>
      </w:r>
      <w:r w:rsidR="000D27A2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D2627A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British Columbia</w:t>
      </w:r>
      <w:r w:rsidR="002D7BB7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2627A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Canada</w:t>
      </w:r>
      <w:r w:rsidR="000D27A2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="00D2627A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12E5BC" w14:textId="7E1DF9E0" w:rsidR="005472D0" w:rsidRPr="003E5D60" w:rsidRDefault="002D7BB7" w:rsidP="005472D0">
      <w:pPr>
        <w:spacing w:line="276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83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ntrigued by </w:t>
      </w:r>
      <w:r w:rsidR="00135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E5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bright, </w:t>
      </w:r>
      <w:r w:rsidR="00135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dazzling </w:t>
      </w:r>
      <w:r w:rsidR="001C7BCB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skull on </w:t>
      </w:r>
      <w:r w:rsidR="000E5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cover of </w:t>
      </w:r>
      <w:r w:rsidR="00135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copy of </w:t>
      </w:r>
      <w:r w:rsidR="001C7BCB" w:rsidRPr="003E5D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Under the Volcano</w:t>
      </w:r>
      <w:r w:rsidR="00CC3B3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983C93">
        <w:rPr>
          <w:rFonts w:ascii="Times New Roman" w:hAnsi="Times New Roman" w:cs="Times New Roman"/>
          <w:color w:val="000000" w:themeColor="text1"/>
          <w:sz w:val="24"/>
          <w:szCs w:val="24"/>
        </w:rPr>
        <w:t>– and s</w:t>
      </w:r>
      <w:r w:rsidR="001C7BCB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timulated by reading this </w:t>
      </w:r>
      <w:r w:rsidR="00E95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amazingly </w:t>
      </w:r>
      <w:r w:rsidR="001C7BCB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complex</w:t>
      </w:r>
      <w:r w:rsidR="00E95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BCB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novel</w:t>
      </w:r>
      <w:r w:rsidR="00983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1C7BCB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set off on a </w:t>
      </w:r>
      <w:r w:rsidR="000E5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parallel </w:t>
      </w:r>
      <w:r w:rsidR="001C7BCB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journey</w:t>
      </w:r>
      <w:r w:rsidR="00983C93">
        <w:rPr>
          <w:rFonts w:ascii="Times New Roman" w:hAnsi="Times New Roman" w:cs="Times New Roman"/>
          <w:color w:val="000000" w:themeColor="text1"/>
          <w:sz w:val="24"/>
          <w:szCs w:val="24"/>
        </w:rPr>
        <w:t>. It</w:t>
      </w:r>
      <w:r w:rsidR="001C7BCB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B34">
        <w:rPr>
          <w:rFonts w:ascii="Times New Roman" w:hAnsi="Times New Roman" w:cs="Times New Roman"/>
          <w:color w:val="000000" w:themeColor="text1"/>
          <w:sz w:val="24"/>
          <w:szCs w:val="24"/>
        </w:rPr>
        <w:t>too</w:t>
      </w:r>
      <w:r w:rsidR="001C7BCB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me </w:t>
      </w:r>
      <w:r w:rsidR="00441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441A06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Mexico City</w:t>
      </w:r>
      <w:r w:rsidR="00441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41A06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where I witnessed the opening scene</w:t>
      </w:r>
      <w:r w:rsidR="00CC3B3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41A06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James Bond film, </w:t>
      </w:r>
      <w:r w:rsidR="00441A06" w:rsidRPr="003E5D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Spectre</w:t>
      </w:r>
      <w:r w:rsidR="00441A06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1A06">
        <w:rPr>
          <w:rFonts w:ascii="Times New Roman" w:hAnsi="Times New Roman" w:cs="Times New Roman"/>
          <w:color w:val="000000" w:themeColor="text1"/>
          <w:sz w:val="24"/>
          <w:szCs w:val="24"/>
        </w:rPr>
        <w:t>being filmed</w:t>
      </w:r>
      <w:r w:rsidR="007B3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2014</w:t>
      </w:r>
      <w:r w:rsidR="00441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and on </w:t>
      </w:r>
      <w:r w:rsidR="001C7BCB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proofErr w:type="spellStart"/>
      <w:r w:rsidR="001C7BCB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Quauhnahuac</w:t>
      </w:r>
      <w:proofErr w:type="spellEnd"/>
      <w:r w:rsidR="001C7BCB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modern-day Cuernavaca - for the </w:t>
      </w:r>
      <w:r w:rsidR="001C7BCB" w:rsidRPr="003E5D6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s-ES"/>
        </w:rPr>
        <w:t>Día de Muertos</w:t>
      </w:r>
      <w:r w:rsidR="001C7BCB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65F4">
        <w:rPr>
          <w:rFonts w:ascii="Times New Roman" w:hAnsi="Times New Roman" w:cs="Times New Roman"/>
          <w:color w:val="000000" w:themeColor="text1"/>
          <w:sz w:val="24"/>
          <w:szCs w:val="24"/>
        </w:rPr>
        <w:t>Mesmerize</w:t>
      </w:r>
      <w:r w:rsidR="001C7BCB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by the interconnectedness of </w:t>
      </w:r>
      <w:r w:rsidR="00190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various </w:t>
      </w:r>
      <w:r w:rsidR="001C7BCB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cultures, I delved</w:t>
      </w:r>
      <w:r w:rsidR="00CC5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back into </w:t>
      </w:r>
      <w:r w:rsidR="00DA6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pages of </w:t>
      </w:r>
      <w:r w:rsidR="00CC5261" w:rsidRPr="003E5D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Under the Volcano </w:t>
      </w:r>
      <w:r w:rsidR="00CC5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assess the authenticity of </w:t>
      </w:r>
      <w:r w:rsidR="001C7BCB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C5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living </w:t>
      </w:r>
      <w:r w:rsidR="001C7BCB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souls </w:t>
      </w:r>
      <w:r w:rsidR="00CC5261">
        <w:rPr>
          <w:rFonts w:ascii="Times New Roman" w:hAnsi="Times New Roman" w:cs="Times New Roman"/>
          <w:color w:val="000000" w:themeColor="text1"/>
          <w:sz w:val="24"/>
          <w:szCs w:val="24"/>
        </w:rPr>
        <w:t>depicted and t</w:t>
      </w:r>
      <w:r w:rsidR="001C7BCB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CC5261">
        <w:rPr>
          <w:rFonts w:ascii="Times New Roman" w:hAnsi="Times New Roman" w:cs="Times New Roman"/>
          <w:color w:val="000000" w:themeColor="text1"/>
          <w:sz w:val="24"/>
          <w:szCs w:val="24"/>
        </w:rPr>
        <w:t>fathom out</w:t>
      </w:r>
      <w:r w:rsidR="001C7BCB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F9C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Lowry </w:t>
      </w:r>
      <w:r w:rsidR="00122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laments the loss of indigenous cultures by </w:t>
      </w:r>
      <w:r w:rsidR="00A65F9C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link</w:t>
      </w:r>
      <w:r w:rsidR="00122465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A65F9C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BCB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past, present, and </w:t>
      </w:r>
      <w:r w:rsidR="000E57EA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122465">
        <w:rPr>
          <w:rFonts w:ascii="Times New Roman" w:hAnsi="Times New Roman" w:cs="Times New Roman"/>
          <w:color w:val="000000" w:themeColor="text1"/>
          <w:sz w:val="24"/>
          <w:szCs w:val="24"/>
        </w:rPr>
        <w:t>uture contexts</w:t>
      </w:r>
      <w:r w:rsidR="000E5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BCB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of Mexican, Hispanic, and Russian civilizations</w:t>
      </w:r>
      <w:r w:rsidR="005472D0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. I found particularly appealing his</w:t>
      </w:r>
      <w:r w:rsidR="005C4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ABF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insight into human nature </w:t>
      </w:r>
      <w:r w:rsidR="005C4C93">
        <w:rPr>
          <w:rFonts w:ascii="Times New Roman" w:hAnsi="Times New Roman" w:cs="Times New Roman"/>
          <w:color w:val="000000" w:themeColor="text1"/>
          <w:sz w:val="24"/>
          <w:szCs w:val="24"/>
        </w:rPr>
        <w:t>derived from his</w:t>
      </w:r>
      <w:r w:rsidR="005472D0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pursuit of </w:t>
      </w:r>
      <w:r w:rsidR="005472D0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an elixir of life for the survival of humanity on the brink of catastrophe</w:t>
      </w:r>
      <w:r w:rsidR="000A0ABF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. His long-lost work of the 1930’s</w:t>
      </w:r>
      <w:r w:rsidR="001D0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A0ABF" w:rsidRPr="003E5D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 Ballast to the White Sea</w:t>
      </w:r>
      <w:r w:rsidR="000A0ABF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immersed me in </w:t>
      </w:r>
      <w:r w:rsidR="00CC526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24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88A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world afflicted by economic depression</w:t>
      </w:r>
      <w:r w:rsidR="00916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political polarization and vacillating between </w:t>
      </w:r>
      <w:r w:rsidR="005472D0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fascism and communism</w:t>
      </w:r>
      <w:r w:rsidR="001E288A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</w:p>
    <w:p w14:paraId="00E86FA6" w14:textId="77777777" w:rsidR="001C7BCB" w:rsidRPr="003E5D60" w:rsidRDefault="001C7BCB" w:rsidP="001C7BCB">
      <w:pPr>
        <w:spacing w:line="276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064763" w14:textId="16C3B5CE" w:rsidR="00C86FAD" w:rsidRPr="003E5D60" w:rsidRDefault="00C86F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Please tell me how you came to write it; what inspired you; who you are aiming the book at; how you enjoyed the writing; and please outline the starting point for the book.</w:t>
      </w:r>
    </w:p>
    <w:p w14:paraId="3C18BB14" w14:textId="5D4B42C9" w:rsidR="00D2627A" w:rsidRPr="003E5D60" w:rsidRDefault="00D2627A" w:rsidP="00D2627A">
      <w:pPr>
        <w:spacing w:line="276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if in a dream, my </w:t>
      </w:r>
      <w:r w:rsidR="00A24021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vocation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1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had </w:t>
      </w:r>
      <w:r w:rsidR="00DA6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beckoned me 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to travel to th</w:t>
      </w:r>
      <w:r w:rsidR="00112C1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weird and wonderful country of Mexico to </w:t>
      </w:r>
      <w:r w:rsidR="004A0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appraise 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its exotic treasures</w:t>
      </w:r>
      <w:r w:rsidR="00EA363F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to gather materials for </w:t>
      </w:r>
      <w:r w:rsidR="00112C1D">
        <w:rPr>
          <w:rFonts w:ascii="Times New Roman" w:hAnsi="Times New Roman" w:cs="Times New Roman"/>
          <w:color w:val="000000" w:themeColor="text1"/>
          <w:sz w:val="24"/>
          <w:szCs w:val="24"/>
        </w:rPr>
        <w:t>my</w:t>
      </w:r>
      <w:r w:rsidR="00EA363F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book-project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12C1D">
        <w:rPr>
          <w:rFonts w:ascii="Times New Roman" w:hAnsi="Times New Roman" w:cs="Times New Roman"/>
          <w:color w:val="000000" w:themeColor="text1"/>
          <w:sz w:val="24"/>
          <w:szCs w:val="24"/>
        </w:rPr>
        <w:t>Having been kindly f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unded by Santander</w:t>
      </w:r>
      <w:r w:rsidR="00112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University of Brighton, I deliver</w:t>
      </w:r>
      <w:r w:rsidR="008111BB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811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invited 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keynote lecture on Lowry</w:t>
      </w:r>
      <w:r w:rsidR="00112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’s 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East-West </w:t>
      </w:r>
      <w:r w:rsidR="00112C1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onnections at the Museo de la Casona Spencer in Cuernavaca on th</w:t>
      </w:r>
      <w:r w:rsidR="008111BB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very Day of the Dead, 2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November. A short field-trip to Oaxaca – the land of the Zapotecs - enabled me to </w:t>
      </w:r>
      <w:r w:rsidR="00EA363F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follow</w:t>
      </w:r>
      <w:r w:rsidR="00811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EA363F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C1D">
        <w:rPr>
          <w:rFonts w:ascii="Times New Roman" w:hAnsi="Times New Roman" w:cs="Times New Roman"/>
          <w:color w:val="000000" w:themeColor="text1"/>
          <w:sz w:val="24"/>
          <w:szCs w:val="24"/>
        </w:rPr>
        <w:t>his</w:t>
      </w:r>
      <w:r w:rsidR="00EA363F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footsteps </w:t>
      </w:r>
      <w:r w:rsidR="00811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EA363F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visit</w:t>
      </w:r>
      <w:r w:rsidR="008111BB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archaeological sites of </w:t>
      </w:r>
      <w:proofErr w:type="spellStart"/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Mitla</w:t>
      </w:r>
      <w:proofErr w:type="spellEnd"/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Monte </w:t>
      </w:r>
      <w:proofErr w:type="spellStart"/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Albán</w:t>
      </w:r>
      <w:proofErr w:type="spellEnd"/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(“White Mountain”), dating back to 900 BC and 500 BC, respectively.</w:t>
      </w:r>
    </w:p>
    <w:p w14:paraId="6A6B047F" w14:textId="08B60030" w:rsidR="001C7BCB" w:rsidRPr="003E5D60" w:rsidRDefault="00D2627A" w:rsidP="001C7BCB">
      <w:pPr>
        <w:spacing w:line="276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A0EE3">
        <w:rPr>
          <w:rFonts w:ascii="Times New Roman" w:hAnsi="Times New Roman" w:cs="Times New Roman"/>
          <w:color w:val="000000" w:themeColor="text1"/>
          <w:sz w:val="24"/>
          <w:szCs w:val="24"/>
        </w:rPr>
        <w:t>n excursion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National Museum of Anthropology in Mexico City </w:t>
      </w:r>
      <w:r w:rsidR="00EA363F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reminded me 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one </w:t>
      </w:r>
      <w:r w:rsidR="0024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had taken 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the </w:t>
      </w:r>
      <w:r w:rsidRPr="003E5D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Aztecs 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exhibition at the Royal Academy of Arts in London in 2003. Shocked by the desecration of</w:t>
      </w:r>
      <w:r w:rsidR="00EA363F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civilization by the Spanish </w:t>
      </w:r>
      <w:hyperlink r:id="rId7" w:history="1">
        <w:r w:rsidR="00A36C3D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c</w:t>
        </w:r>
        <w:r w:rsidRPr="003E5D60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onquistador</w:t>
        </w:r>
      </w:hyperlink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Hernan Cortez in his 1519-21 conquest of Mexico, I realized that the </w:t>
      </w:r>
      <w:r w:rsidRPr="003E5D6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s-ES"/>
        </w:rPr>
        <w:t>Día de Muertos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commemorat</w:t>
      </w:r>
      <w:r w:rsidR="00DF4C4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468A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preciousness of life</w:t>
      </w:r>
      <w:r w:rsidR="00811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cultural heritage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 discovered that </w:t>
      </w:r>
      <w:r w:rsidR="00DF4C41">
        <w:rPr>
          <w:rFonts w:ascii="Times New Roman" w:hAnsi="Times New Roman" w:cs="Times New Roman"/>
          <w:color w:val="000000" w:themeColor="text1"/>
          <w:sz w:val="24"/>
          <w:szCs w:val="24"/>
        </w:rPr>
        <w:t>this fiesta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originate</w:t>
      </w:r>
      <w:r w:rsidR="0081103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4C41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="006D5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4C41" w:rsidRPr="00360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2 500-year-old shamanic rituals </w:t>
      </w:r>
      <w:r w:rsidR="0024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were </w:t>
      </w:r>
      <w:r w:rsidRPr="00360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cherished by the Aztecs </w:t>
      </w:r>
      <w:r w:rsidR="00360E28" w:rsidRPr="00360E28">
        <w:rPr>
          <w:rFonts w:ascii="Times New Roman" w:hAnsi="Times New Roman" w:cs="Times New Roman"/>
          <w:color w:val="000000" w:themeColor="text1"/>
          <w:sz w:val="24"/>
          <w:szCs w:val="24"/>
        </w:rPr>
        <w:t>and then fused with Hispanic influences</w:t>
      </w:r>
      <w:r w:rsidR="002468AC">
        <w:rPr>
          <w:rFonts w:ascii="Times New Roman" w:hAnsi="Times New Roman" w:cs="Times New Roman"/>
          <w:color w:val="000000" w:themeColor="text1"/>
          <w:sz w:val="24"/>
          <w:szCs w:val="24"/>
        </w:rPr>
        <w:t>. C</w:t>
      </w:r>
      <w:r w:rsidR="00360E28" w:rsidRPr="00360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onceived as a means of </w:t>
      </w:r>
      <w:r w:rsidR="006D5088" w:rsidRPr="00360E28">
        <w:rPr>
          <w:rFonts w:ascii="Times New Roman" w:hAnsi="Times New Roman" w:cs="Times New Roman"/>
          <w:color w:val="000000" w:themeColor="text1"/>
          <w:sz w:val="24"/>
          <w:szCs w:val="24"/>
        </w:rPr>
        <w:t>br</w:t>
      </w:r>
      <w:r w:rsidR="00360E28" w:rsidRPr="00360E28">
        <w:rPr>
          <w:rFonts w:ascii="Times New Roman" w:hAnsi="Times New Roman" w:cs="Times New Roman"/>
          <w:color w:val="000000" w:themeColor="text1"/>
          <w:sz w:val="24"/>
          <w:szCs w:val="24"/>
        </w:rPr>
        <w:t>inging</w:t>
      </w:r>
      <w:r w:rsidR="006D5088" w:rsidRPr="00360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spirits of the </w:t>
      </w:r>
      <w:r w:rsidR="00360E28" w:rsidRPr="00360E28">
        <w:rPr>
          <w:rFonts w:ascii="Times New Roman" w:hAnsi="Times New Roman" w:cs="Times New Roman"/>
          <w:color w:val="000000" w:themeColor="text1"/>
          <w:sz w:val="24"/>
          <w:szCs w:val="24"/>
        </w:rPr>
        <w:t>fallen</w:t>
      </w:r>
      <w:r w:rsidR="006D5088" w:rsidRPr="00360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E28" w:rsidRPr="00360E28">
        <w:rPr>
          <w:rFonts w:ascii="Times New Roman" w:hAnsi="Times New Roman" w:cs="Times New Roman"/>
          <w:color w:val="000000" w:themeColor="text1"/>
          <w:sz w:val="24"/>
          <w:szCs w:val="24"/>
        </w:rPr>
        <w:t>back from the Underworld, if only</w:t>
      </w:r>
      <w:r w:rsidR="00F45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E28" w:rsidRPr="00360E28">
        <w:rPr>
          <w:rFonts w:ascii="Times New Roman" w:hAnsi="Times New Roman" w:cs="Times New Roman"/>
          <w:color w:val="000000" w:themeColor="text1"/>
          <w:sz w:val="24"/>
          <w:szCs w:val="24"/>
        </w:rPr>
        <w:t>for a day</w:t>
      </w:r>
      <w:r w:rsidR="00246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 combines historical traditions with </w:t>
      </w:r>
      <w:r w:rsidR="00E71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visually stunning </w:t>
      </w:r>
      <w:r w:rsidR="002468AC">
        <w:rPr>
          <w:rFonts w:ascii="Times New Roman" w:hAnsi="Times New Roman" w:cs="Times New Roman"/>
          <w:color w:val="000000" w:themeColor="text1"/>
          <w:sz w:val="24"/>
          <w:szCs w:val="24"/>
        </w:rPr>
        <w:t>modern</w:t>
      </w:r>
      <w:r w:rsidR="00E71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interpretations. </w:t>
      </w:r>
      <w:r w:rsidR="00E716B6" w:rsidRPr="00CB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</w:t>
      </w:r>
      <w:r w:rsidR="00473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comprise </w:t>
      </w:r>
      <w:r w:rsidR="00E716B6" w:rsidRPr="00CB5296">
        <w:rPr>
          <w:rFonts w:ascii="Times New Roman" w:hAnsi="Times New Roman" w:cs="Times New Roman"/>
          <w:color w:val="000000" w:themeColor="text1"/>
          <w:sz w:val="24"/>
          <w:szCs w:val="24"/>
        </w:rPr>
        <w:t>displays of dazzling masks</w:t>
      </w:r>
      <w:r w:rsidR="00FD726A" w:rsidRPr="00CB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processions of </w:t>
      </w:r>
      <w:r w:rsidR="00E716B6" w:rsidRPr="00CB5296">
        <w:rPr>
          <w:rFonts w:ascii="Times New Roman" w:hAnsi="Times New Roman" w:cs="Times New Roman"/>
          <w:color w:val="000000" w:themeColor="text1"/>
          <w:sz w:val="24"/>
          <w:szCs w:val="24"/>
        </w:rPr>
        <w:t>exotic costumes</w:t>
      </w:r>
      <w:r w:rsidR="00FD726A" w:rsidRPr="00CB52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716B6" w:rsidRPr="00CB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reverberating </w:t>
      </w:r>
      <w:r w:rsidR="00B366D4" w:rsidRPr="00CB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folk </w:t>
      </w:r>
      <w:r w:rsidR="00E716B6" w:rsidRPr="00CB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recitals </w:t>
      </w:r>
      <w:r w:rsidR="00B366D4" w:rsidRPr="00CB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regional Mexican Spanish music </w:t>
      </w:r>
      <w:r w:rsidR="00501F16" w:rsidRPr="00CB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performed </w:t>
      </w:r>
      <w:r w:rsidR="00B366D4" w:rsidRPr="00CB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local </w:t>
      </w:r>
      <w:r w:rsidR="00E716B6" w:rsidRPr="00CB5296">
        <w:rPr>
          <w:rFonts w:ascii="Times New Roman" w:hAnsi="Times New Roman" w:cs="Times New Roman"/>
          <w:color w:val="000000" w:themeColor="text1"/>
          <w:sz w:val="24"/>
          <w:szCs w:val="24"/>
        </w:rPr>
        <w:t>mariachi band</w:t>
      </w:r>
      <w:r w:rsidR="00123124" w:rsidRPr="00CB5296">
        <w:rPr>
          <w:rFonts w:ascii="Times New Roman" w:hAnsi="Times New Roman" w:cs="Times New Roman"/>
          <w:color w:val="000000" w:themeColor="text1"/>
          <w:sz w:val="24"/>
          <w:szCs w:val="24"/>
        </w:rPr>
        <w:t>s….</w:t>
      </w:r>
      <w:r w:rsidR="00E716B6" w:rsidRPr="00CB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468AC" w:rsidRPr="00CB5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BBC7EF" w14:textId="2541EBAC" w:rsidR="001C7BCB" w:rsidRPr="003E5D60" w:rsidRDefault="00D2627A" w:rsidP="001C7BCB">
      <w:pPr>
        <w:spacing w:line="276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ideal starting-point for penetrating </w:t>
      </w:r>
      <w:r w:rsidR="00134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workings of 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Lowry’s mind is his enchanting novella, “The Forest Path to the Spring” in </w:t>
      </w:r>
      <w:r w:rsidRPr="003E5D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Voyage That Never Ends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. Its</w:t>
      </w:r>
      <w:r w:rsidR="00877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beautifully woven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poetic narrative transported me to the banks of the Burrard Inlet in </w:t>
      </w:r>
      <w:proofErr w:type="spellStart"/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Dollarton</w:t>
      </w:r>
      <w:proofErr w:type="spellEnd"/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North Vancouver. On the way to draw water from a spring, I was confronted by a cougar </w:t>
      </w:r>
      <w:r w:rsidR="00DF4C4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or mountain lion</w:t>
      </w:r>
      <w:r w:rsidR="00DF4C4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5F7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figment </w:t>
      </w:r>
      <w:r w:rsidR="00EC4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too </w:t>
      </w:r>
      <w:r w:rsidR="005F7830">
        <w:rPr>
          <w:rFonts w:ascii="Times New Roman" w:hAnsi="Times New Roman" w:cs="Times New Roman"/>
          <w:color w:val="000000" w:themeColor="text1"/>
          <w:sz w:val="24"/>
          <w:szCs w:val="24"/>
        </w:rPr>
        <w:t>of Lowry’s imagination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, it</w:t>
      </w:r>
      <w:r w:rsidR="00EC4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glimpse </w:t>
      </w:r>
      <w:r w:rsidR="002D7BB7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evoke</w:t>
      </w:r>
      <w:r w:rsidR="00EC424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D7BB7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memories of </w:t>
      </w:r>
      <w:r w:rsidR="00F41FC2">
        <w:rPr>
          <w:rFonts w:ascii="Times New Roman" w:hAnsi="Times New Roman" w:cs="Times New Roman"/>
          <w:color w:val="000000" w:themeColor="text1"/>
          <w:sz w:val="24"/>
          <w:szCs w:val="24"/>
        </w:rPr>
        <w:t>his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past </w:t>
      </w:r>
      <w:r w:rsidR="00EC4246">
        <w:rPr>
          <w:rFonts w:ascii="Times New Roman" w:hAnsi="Times New Roman" w:cs="Times New Roman"/>
          <w:color w:val="000000" w:themeColor="text1"/>
          <w:sz w:val="24"/>
          <w:szCs w:val="24"/>
        </w:rPr>
        <w:t>– a wormhole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EC4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resolve </w:t>
      </w:r>
      <w:r w:rsidR="00F41FC2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childhood 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anxieties…. </w:t>
      </w:r>
    </w:p>
    <w:p w14:paraId="631234DC" w14:textId="4883CC7E" w:rsidR="00D2627A" w:rsidRPr="003E5D60" w:rsidRDefault="00D2627A" w:rsidP="00056715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discovered that another </w:t>
      </w:r>
      <w:r w:rsidR="00083205" w:rsidRPr="00A55C31">
        <w:rPr>
          <w:rFonts w:ascii="Times New Roman" w:hAnsi="Times New Roman" w:cs="Times New Roman"/>
          <w:color w:val="000000" w:themeColor="text1"/>
          <w:sz w:val="24"/>
          <w:szCs w:val="24"/>
        </w:rPr>
        <w:t>clue</w:t>
      </w:r>
      <w:r w:rsidRPr="00A55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4246" w:rsidRPr="00A55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his </w:t>
      </w:r>
      <w:r w:rsidRPr="00A55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kaleidoscopic perceptions </w:t>
      </w:r>
      <w:r w:rsidR="00222E5E" w:rsidRPr="00A55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universe </w:t>
      </w:r>
      <w:r w:rsidRPr="00A55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lies closer to home, in Sussex. The </w:t>
      </w:r>
      <w:r w:rsidR="00877A5F" w:rsidRPr="00A55C31">
        <w:rPr>
          <w:rFonts w:ascii="Times New Roman" w:hAnsi="Times New Roman" w:cs="Times New Roman"/>
          <w:color w:val="000000" w:themeColor="text1"/>
          <w:sz w:val="24"/>
          <w:szCs w:val="24"/>
        </w:rPr>
        <w:t>gorgeous</w:t>
      </w:r>
      <w:r w:rsidRPr="00A55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gardens </w:t>
      </w:r>
      <w:r w:rsidR="00B1049D" w:rsidRPr="00A55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surrounding </w:t>
      </w:r>
      <w:r w:rsidRPr="00A55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West Dean House </w:t>
      </w:r>
      <w:r w:rsidR="00270ED0" w:rsidRPr="00A55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enable us to </w:t>
      </w:r>
      <w:r w:rsidR="00270ED0">
        <w:rPr>
          <w:rFonts w:ascii="Times New Roman" w:hAnsi="Times New Roman" w:cs="Times New Roman"/>
          <w:color w:val="000000" w:themeColor="text1"/>
          <w:sz w:val="24"/>
          <w:szCs w:val="24"/>
        </w:rPr>
        <w:t>appreciate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 fascination with the natural environment. They </w:t>
      </w:r>
      <w:r w:rsidR="00270ED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emind </w:t>
      </w:r>
      <w:r w:rsidR="00270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 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DE1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Edward James’s establishment of the impressive complex of </w:t>
      </w:r>
      <w:r w:rsidRPr="003E5D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Las </w:t>
      </w:r>
      <w:proofErr w:type="spellStart"/>
      <w:r w:rsidRPr="003E5D6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Pozas</w:t>
      </w:r>
      <w:proofErr w:type="spellEnd"/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(The Pools) near the village of </w:t>
      </w:r>
      <w:proofErr w:type="spellStart"/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Xilitla</w:t>
      </w:r>
      <w:proofErr w:type="spellEnd"/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Mexico’s subtropical mountainous rainforest in </w:t>
      </w:r>
      <w:r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1945. My interest in surrealism was nurtured </w:t>
      </w:r>
      <w:r w:rsidR="00270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too </w:t>
      </w:r>
      <w:r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a visit to </w:t>
      </w:r>
      <w:proofErr w:type="spellStart"/>
      <w:r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>Farleys</w:t>
      </w:r>
      <w:proofErr w:type="spellEnd"/>
      <w:r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House </w:t>
      </w:r>
      <w:r w:rsidR="0013461B"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Gallery </w:t>
      </w:r>
      <w:r w:rsidR="00DE1F69"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70ED0">
        <w:rPr>
          <w:rFonts w:ascii="Times New Roman" w:hAnsi="Times New Roman" w:cs="Times New Roman"/>
          <w:color w:val="000000" w:themeColor="text1"/>
          <w:sz w:val="24"/>
          <w:szCs w:val="24"/>
        </w:rPr>
        <w:t>originally known as</w:t>
      </w:r>
      <w:r w:rsidR="00DE1F69"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Farley </w:t>
      </w:r>
      <w:proofErr w:type="gramStart"/>
      <w:r w:rsidR="00DE1F69"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>Farm</w:t>
      </w:r>
      <w:r w:rsidR="00270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F69"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>House</w:t>
      </w:r>
      <w:proofErr w:type="gramEnd"/>
      <w:r w:rsidR="00DE1F69"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near </w:t>
      </w:r>
      <w:proofErr w:type="spellStart"/>
      <w:r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>Chiddingly</w:t>
      </w:r>
      <w:proofErr w:type="spellEnd"/>
      <w:r w:rsidR="002851CD"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It </w:t>
      </w:r>
      <w:r w:rsidR="00DE1F69"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="002851CD"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home of the painter and co-founder of </w:t>
      </w:r>
      <w:r w:rsidR="00DF4D6D"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>London’s</w:t>
      </w:r>
      <w:r w:rsidR="002851CD"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4D6D"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>Institute of Contemporary Arts (</w:t>
      </w:r>
      <w:r w:rsidR="002851CD"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r w:rsidR="00DF4D6D"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851CD"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E1F69"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Sir </w:t>
      </w:r>
      <w:r w:rsidR="002851CD"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Roland Penrose and </w:t>
      </w:r>
      <w:r w:rsidR="00DF4D6D"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2851CD"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 American wife, the photographer Lee Miller. </w:t>
      </w:r>
      <w:r w:rsidR="00270ED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851CD"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ecorated in a surrealist style, </w:t>
      </w:r>
      <w:r w:rsidR="00270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its </w:t>
      </w:r>
      <w:r w:rsidR="002851CD"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paintings and artefacts on show </w:t>
      </w:r>
      <w:r w:rsidR="00270ED0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2851CD"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mostly </w:t>
      </w:r>
      <w:r w:rsidR="00270ED0">
        <w:rPr>
          <w:rFonts w:ascii="Times New Roman" w:hAnsi="Times New Roman" w:cs="Times New Roman"/>
          <w:color w:val="000000" w:themeColor="text1"/>
          <w:sz w:val="24"/>
          <w:szCs w:val="24"/>
        </w:rPr>
        <w:t>of that genre</w:t>
      </w:r>
      <w:r w:rsidR="002851CD"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 </w:t>
      </w:r>
      <w:r w:rsidR="00B1049D"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discerned that </w:t>
      </w:r>
      <w:r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was </w:t>
      </w:r>
      <w:proofErr w:type="gramStart"/>
      <w:r w:rsidR="00DE1F69" w:rsidRPr="00DE1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actually </w:t>
      </w:r>
      <w:proofErr w:type="spellStart"/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Jeake’s</w:t>
      </w:r>
      <w:proofErr w:type="spellEnd"/>
      <w:proofErr w:type="gramEnd"/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Storehouse - founded in 1689 on Mermaid Street in Rye</w:t>
      </w:r>
      <w:r w:rsidR="00F6471B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which was the focal point for Malcolm Lowry’s </w:t>
      </w:r>
      <w:r w:rsidR="0013461B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r w:rsidR="00F6471B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Sussex connections. </w:t>
      </w:r>
      <w:r w:rsidR="00056715" w:rsidRPr="003E5D6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In 1924-47 </w:t>
      </w:r>
      <w:r w:rsidR="00056715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it was l</w:t>
      </w:r>
      <w:r w:rsidR="00F6471B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eased to </w:t>
      </w:r>
      <w:r w:rsidR="00F6471B" w:rsidRPr="003E5D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his </w:t>
      </w:r>
      <w:r w:rsidR="0013461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mentor</w:t>
      </w:r>
      <w:r w:rsidR="00F6471B" w:rsidRPr="003E5D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F6471B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43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American </w:t>
      </w:r>
      <w:r w:rsidR="00F6471B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symbolist poet and novelist, Conrad Aiken</w:t>
      </w:r>
      <w:r w:rsidR="00F6471B" w:rsidRPr="003E5D6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056715" w:rsidRPr="003E5D6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who introduced him to 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surrealist artists, Paul </w:t>
      </w:r>
      <w:proofErr w:type="gramStart"/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Nash</w:t>
      </w:r>
      <w:proofErr w:type="gramEnd"/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Edward 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Burra. </w:t>
      </w:r>
      <w:proofErr w:type="gramStart"/>
      <w:r w:rsidR="00E218E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Having resided</w:t>
      </w:r>
      <w:r w:rsidR="00A85AB4" w:rsidRPr="003E5D6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in Mexico, US</w:t>
      </w:r>
      <w:r w:rsidR="00A85AB4" w:rsidRPr="003E5D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2E339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,</w:t>
      </w:r>
      <w:r w:rsidR="00A85AB4" w:rsidRPr="003E5D6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and Canad</w:t>
      </w:r>
      <w:r w:rsidR="0071773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a</w:t>
      </w:r>
      <w:r w:rsidR="00A85AB4" w:rsidRPr="003E5D6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A85AB4" w:rsidRPr="003E5D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</w:t>
      </w:r>
      <w:proofErr w:type="gramEnd"/>
      <w:r w:rsidR="00A85AB4" w:rsidRPr="003E5D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was to Sussex that Lowry w</w:t>
      </w:r>
      <w:r w:rsidR="008A14BE">
        <w:rPr>
          <w:rFonts w:ascii="Times New Roman" w:hAnsi="Times New Roman" w:cs="Times New Roman"/>
          <w:color w:val="000000" w:themeColor="text1"/>
          <w:sz w:val="24"/>
          <w:szCs w:val="24"/>
        </w:rPr>
        <w:t>ould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return in 1956 </w:t>
      </w:r>
      <w:r w:rsidR="00E218E3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lodge at The White Cottage in Ripe</w:t>
      </w:r>
      <w:r w:rsidR="008A14BE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</w:p>
    <w:p w14:paraId="7E416499" w14:textId="77777777" w:rsidR="00056715" w:rsidRPr="003E5D60" w:rsidRDefault="00056715" w:rsidP="00056715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E5B67D" w14:textId="34529DD7" w:rsidR="00C86FAD" w:rsidRDefault="00C86F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Is it a stand</w:t>
      </w:r>
      <w:r w:rsidR="007F433C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alon</w:t>
      </w:r>
      <w:r w:rsidR="007F433C"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publication or will there be sequels?</w:t>
      </w:r>
    </w:p>
    <w:p w14:paraId="607E1CD1" w14:textId="684059EA" w:rsidR="00712333" w:rsidRDefault="00F14238" w:rsidP="00712333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238">
        <w:rPr>
          <w:rFonts w:ascii="Times New Roman" w:hAnsi="Times New Roman" w:cs="Times New Roman"/>
          <w:color w:val="000000" w:themeColor="text1"/>
          <w:sz w:val="24"/>
          <w:szCs w:val="24"/>
        </w:rPr>
        <w:t>I have a long</w:t>
      </w:r>
      <w:r w:rsidR="00C20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-term </w:t>
      </w:r>
      <w:r w:rsidRPr="00F14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interest in languages and cultures. I </w:t>
      </w:r>
      <w:r w:rsidR="00FB3F33">
        <w:rPr>
          <w:rFonts w:ascii="Times New Roman" w:hAnsi="Times New Roman" w:cs="Times New Roman"/>
          <w:color w:val="000000" w:themeColor="text1"/>
          <w:sz w:val="24"/>
          <w:szCs w:val="24"/>
        </w:rPr>
        <w:t>learnt</w:t>
      </w:r>
      <w:r w:rsidRPr="00F14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French and Russian at school</w:t>
      </w:r>
      <w:r w:rsidR="00832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 </w:t>
      </w:r>
      <w:r w:rsidRPr="00F14238">
        <w:rPr>
          <w:rFonts w:ascii="Times New Roman" w:hAnsi="Times New Roman" w:cs="Times New Roman"/>
          <w:color w:val="000000" w:themeColor="text1"/>
          <w:sz w:val="24"/>
          <w:szCs w:val="24"/>
        </w:rPr>
        <w:t>read English literature, history, and Russian</w:t>
      </w:r>
      <w:r w:rsidR="00FB3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Studies</w:t>
      </w:r>
      <w:r w:rsidR="008329C9" w:rsidRPr="00832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9C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329C9" w:rsidRPr="00F14238">
        <w:rPr>
          <w:rFonts w:ascii="Times New Roman" w:hAnsi="Times New Roman" w:cs="Times New Roman"/>
          <w:color w:val="000000" w:themeColor="text1"/>
          <w:sz w:val="24"/>
          <w:szCs w:val="24"/>
        </w:rPr>
        <w:t>t university</w:t>
      </w:r>
      <w:r w:rsidR="00F42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taught myself Hungarian. I</w:t>
      </w:r>
      <w:r w:rsidR="00832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24E0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r w:rsidR="00832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2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lectured </w:t>
      </w:r>
      <w:r w:rsidR="00832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subjects – </w:t>
      </w:r>
      <w:r w:rsidR="00F424E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832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EFL</w:t>
      </w:r>
      <w:r w:rsidR="00F42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14238">
        <w:rPr>
          <w:rFonts w:ascii="Times New Roman" w:hAnsi="Times New Roman" w:cs="Times New Roman"/>
          <w:color w:val="000000" w:themeColor="text1"/>
          <w:sz w:val="24"/>
          <w:szCs w:val="24"/>
        </w:rPr>
        <w:t>at institut</w:t>
      </w:r>
      <w:r w:rsidR="008329C9">
        <w:rPr>
          <w:rFonts w:ascii="Times New Roman" w:hAnsi="Times New Roman" w:cs="Times New Roman"/>
          <w:color w:val="000000" w:themeColor="text1"/>
          <w:sz w:val="24"/>
          <w:szCs w:val="24"/>
        </w:rPr>
        <w:t>ions of higher education</w:t>
      </w:r>
      <w:r w:rsidR="00F42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Hungary and the UK</w:t>
      </w:r>
      <w:r w:rsidRPr="00F14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12333" w:rsidRPr="00F14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research aspires to </w:t>
      </w:r>
      <w:r w:rsidR="00712333" w:rsidRPr="00712333">
        <w:rPr>
          <w:rFonts w:ascii="Times New Roman" w:hAnsi="Times New Roman" w:cs="Times New Roman"/>
          <w:color w:val="000000" w:themeColor="text1"/>
          <w:sz w:val="24"/>
          <w:szCs w:val="24"/>
        </w:rPr>
        <w:t>contribute to the development of a framework for investigati</w:t>
      </w:r>
      <w:r w:rsidR="00F63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 </w:t>
      </w:r>
      <w:r w:rsidR="00712333" w:rsidRPr="00712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international dimensions of modernism. It seeks to lay a firm foundation for </w:t>
      </w:r>
      <w:proofErr w:type="spellStart"/>
      <w:r w:rsidR="00712333" w:rsidRPr="00712333">
        <w:rPr>
          <w:rFonts w:ascii="Times New Roman" w:hAnsi="Times New Roman" w:cs="Times New Roman"/>
          <w:color w:val="000000" w:themeColor="text1"/>
          <w:sz w:val="24"/>
          <w:szCs w:val="24"/>
        </w:rPr>
        <w:t>analy</w:t>
      </w:r>
      <w:r w:rsidR="00E218E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A68A7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proofErr w:type="spellEnd"/>
      <w:r w:rsidR="006A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2333" w:rsidRPr="00712333">
        <w:rPr>
          <w:rFonts w:ascii="Times New Roman" w:hAnsi="Times New Roman" w:cs="Times New Roman"/>
          <w:color w:val="000000" w:themeColor="text1"/>
          <w:sz w:val="24"/>
          <w:szCs w:val="24"/>
        </w:rPr>
        <w:t>the influence of cultures and civilizations on modernist authors and avant-garde artists.</w:t>
      </w:r>
    </w:p>
    <w:p w14:paraId="018B0A2E" w14:textId="530AC6FC" w:rsidR="00B61352" w:rsidRPr="00325D08" w:rsidRDefault="00F6355E" w:rsidP="00712333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Sequels include </w:t>
      </w:r>
      <w:r w:rsidR="00E218E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the following </w:t>
      </w:r>
      <w:r w:rsidR="00B61352" w:rsidRPr="00325D0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chapters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 w:rsidR="00B61352" w:rsidRPr="00325D0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E218E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these </w:t>
      </w:r>
      <w:r w:rsidR="008B39AD" w:rsidRPr="003C1E02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forthcoming </w:t>
      </w:r>
      <w:r w:rsidR="00B61352" w:rsidRPr="00325D0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monographs</w:t>
      </w:r>
      <w:r w:rsidR="008B39AD" w:rsidRPr="003C1E02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</w:p>
    <w:p w14:paraId="25FB394D" w14:textId="6A6B3BE4" w:rsidR="00B61352" w:rsidRPr="00473208" w:rsidRDefault="00B61352" w:rsidP="00B613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2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‘</w:t>
      </w:r>
      <w:r w:rsidRPr="0047320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In Ballast to the White Sea</w:t>
      </w:r>
      <w:r w:rsidRPr="004732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The Springboard for Russian Influences on Malcolm Lowry’s Visionary Intellect’. In Helen </w:t>
      </w:r>
      <w:proofErr w:type="spellStart"/>
      <w:r w:rsidRPr="004732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Tookey</w:t>
      </w:r>
      <w:proofErr w:type="spellEnd"/>
      <w:r w:rsidRPr="004732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&amp; Bryan Biggs (eds), </w:t>
      </w:r>
      <w:r w:rsidRPr="004732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Remaking the Voyage: New Essays on Malcolm Lowry and ‘In Ballast to the White Sea’</w:t>
      </w:r>
      <w:r w:rsidRPr="004732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(Liverpool: Liverpool University Press, July 2020</w:t>
      </w:r>
      <w:proofErr w:type="gramStart"/>
      <w:r w:rsidRPr="004732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);</w:t>
      </w:r>
      <w:proofErr w:type="gramEnd"/>
    </w:p>
    <w:p w14:paraId="31D216A4" w14:textId="18D19E2A" w:rsidR="00B61352" w:rsidRPr="00473208" w:rsidRDefault="00B61352" w:rsidP="00B61352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4732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‘West-East Influences on Malcolm Lowry.’ In Marcelo Teixeira (ed), </w:t>
      </w:r>
      <w:proofErr w:type="spellStart"/>
      <w:r w:rsidRPr="0047320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"/>
        </w:rPr>
        <w:t>Actas</w:t>
      </w:r>
      <w:proofErr w:type="spellEnd"/>
      <w:r w:rsidRPr="0047320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"/>
        </w:rPr>
        <w:t xml:space="preserve"> do XIV </w:t>
      </w:r>
      <w:proofErr w:type="spellStart"/>
      <w:r w:rsidRPr="0047320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"/>
        </w:rPr>
        <w:t>Encontro</w:t>
      </w:r>
      <w:proofErr w:type="spellEnd"/>
      <w:r w:rsidRPr="0047320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47320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"/>
        </w:rPr>
        <w:t>Internacional</w:t>
      </w:r>
      <w:proofErr w:type="spellEnd"/>
      <w:r w:rsidRPr="0047320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"/>
        </w:rPr>
        <w:t xml:space="preserve"> Malcolm Lowry</w:t>
      </w:r>
      <w:r w:rsidRPr="0047320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(</w:t>
      </w:r>
      <w:r w:rsidRPr="0047320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Lisbon: Banco de Portugal, July 2020), 59-77.</w:t>
      </w:r>
    </w:p>
    <w:p w14:paraId="2B4F1758" w14:textId="77777777" w:rsidR="00783181" w:rsidRPr="003E5D60" w:rsidRDefault="007831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66C1E2" w14:textId="3637F1F3" w:rsidR="00C86FAD" w:rsidRPr="003E5D60" w:rsidRDefault="00C86F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</w:p>
    <w:p w14:paraId="1B49C0A2" w14:textId="13A61C75" w:rsidR="00C86FAD" w:rsidRDefault="00C86F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you a </w:t>
      </w:r>
      <w:proofErr w:type="gramStart"/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first time</w:t>
      </w:r>
      <w:proofErr w:type="gramEnd"/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author? If not please tell me a little about your other books?</w:t>
      </w:r>
    </w:p>
    <w:p w14:paraId="7E4C426B" w14:textId="3E68796B" w:rsidR="00F6355E" w:rsidRDefault="003E22A0" w:rsidP="009B57A5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This is my first full-length book</w:t>
      </w:r>
      <w:r w:rsidR="00C20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fulfilment of a longstanding ambition of mine.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have written </w:t>
      </w:r>
      <w:r w:rsidR="009B57A5" w:rsidRPr="003C1E02">
        <w:rPr>
          <w:rFonts w:ascii="Times New Roman" w:hAnsi="Times New Roman" w:cs="Times New Roman"/>
          <w:color w:val="000000" w:themeColor="text1"/>
          <w:sz w:val="24"/>
          <w:szCs w:val="24"/>
        </w:rPr>
        <w:t>extensively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3C1E02">
        <w:rPr>
          <w:rFonts w:ascii="Times New Roman" w:hAnsi="Times New Roman" w:cs="Times New Roman"/>
          <w:color w:val="000000" w:themeColor="text1"/>
          <w:sz w:val="24"/>
          <w:szCs w:val="24"/>
        </w:rPr>
        <w:t>in English and Russian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for </w:t>
      </w:r>
      <w:r w:rsidRPr="003C1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peer-reviewed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academic journals, newspapers</w:t>
      </w:r>
      <w:r w:rsidR="00C20D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other publications.</w:t>
      </w:r>
      <w:r w:rsidR="009B57A5" w:rsidRPr="003C1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</w:t>
      </w:r>
      <w:r w:rsidR="00C20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research </w:t>
      </w:r>
      <w:r w:rsidR="00DB1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areas extend from </w:t>
      </w:r>
      <w:r w:rsidR="00F6355E" w:rsidRPr="003C1E02">
        <w:rPr>
          <w:rFonts w:ascii="Times New Roman" w:hAnsi="Times New Roman" w:cs="Times New Roman"/>
          <w:color w:val="000000" w:themeColor="text1"/>
          <w:sz w:val="24"/>
          <w:szCs w:val="24"/>
        </w:rPr>
        <w:t>modern Anglo-American literature (J. M. Coetzee, Malcolm Lowry, and Toni Morrison)</w:t>
      </w:r>
      <w:r w:rsidR="00DB1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F6355E" w:rsidRPr="003C1E02">
        <w:rPr>
          <w:rFonts w:ascii="Times New Roman" w:hAnsi="Times New Roman" w:cs="Times New Roman"/>
          <w:color w:val="000000" w:themeColor="text1"/>
          <w:sz w:val="24"/>
          <w:szCs w:val="24"/>
        </w:rPr>
        <w:t>Russian Literature (A. S. Pushkin, M. Yu. Lermontov, and Anton Chekhov) and Russian historical linguistics</w:t>
      </w:r>
      <w:r w:rsidR="00F6355E" w:rsidRPr="002E76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3C93F6" w14:textId="6B75118B" w:rsidR="009B57A5" w:rsidRPr="002E7683" w:rsidRDefault="00DB1D11" w:rsidP="009B57A5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have been i</w:t>
      </w:r>
      <w:r w:rsidR="009B57A5" w:rsidRPr="002E7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nvit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 t</w:t>
      </w:r>
      <w:r w:rsidR="009B57A5" w:rsidRPr="002E7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 deliver keynotes and papers at </w:t>
      </w:r>
      <w:r w:rsidR="004B6A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various </w:t>
      </w:r>
      <w:r w:rsidR="009B57A5" w:rsidRPr="002E7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</w:t>
      </w:r>
      <w:r w:rsidR="009B57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continental</w:t>
      </w:r>
      <w:r w:rsidR="009B57A5" w:rsidRPr="002E7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conferences</w:t>
      </w:r>
      <w:r w:rsidR="004B6A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These activities </w:t>
      </w:r>
      <w:r w:rsidR="009B57A5" w:rsidRPr="002E7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have enabled me to develop a global research network stretching from Mexico </w:t>
      </w:r>
      <w:r w:rsidR="009B57A5" w:rsidRPr="002E76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 Canada, USA, France</w:t>
      </w:r>
      <w:r w:rsidR="009B57A5" w:rsidRPr="002E7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Portugal, and Japan. </w:t>
      </w:r>
      <w:r w:rsidR="009258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 am also keen on </w:t>
      </w:r>
      <w:r w:rsidR="00925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investigating our local </w:t>
      </w:r>
      <w:r w:rsidR="009B57A5" w:rsidRPr="002E7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modernis</w:t>
      </w:r>
      <w:r w:rsidR="009258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 heritage. I</w:t>
      </w:r>
      <w:r w:rsidR="00B042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have </w:t>
      </w:r>
      <w:r w:rsidR="009B57A5" w:rsidRPr="003614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develop</w:t>
      </w:r>
      <w:r w:rsidR="00B042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</w:t>
      </w:r>
      <w:r w:rsidR="009B57A5" w:rsidRPr="003614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links with the </w:t>
      </w:r>
      <w:r w:rsidR="00361486" w:rsidRPr="003614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Sussex Modernism Project led by Dr Hope Wolf at the </w:t>
      </w:r>
      <w:r w:rsidR="009B57A5" w:rsidRPr="003614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Centre for Modernist Studies</w:t>
      </w:r>
      <w:r w:rsidR="00B04216" w:rsidRPr="00B042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042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at the </w:t>
      </w:r>
      <w:r w:rsidR="00B04216" w:rsidRPr="003614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University of Sussex</w:t>
      </w:r>
      <w:r w:rsidR="00B042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9B57A5" w:rsidRPr="003614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Towner art gallery in Eastbourne</w:t>
      </w:r>
      <w:r w:rsidR="00B042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9B57A5" w:rsidRPr="003614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Bluecoat </w:t>
      </w:r>
      <w:r w:rsidR="00B042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="00B04216" w:rsidRPr="00B04216">
        <w:rPr>
          <w:rFonts w:ascii="Times New Roman" w:hAnsi="Times New Roman" w:cs="Times New Roman"/>
          <w:color w:val="000000" w:themeColor="text1"/>
          <w:sz w:val="24"/>
          <w:szCs w:val="24"/>
        </w:rPr>
        <w:t>Liverpool's centre for the contemporary arts</w:t>
      </w:r>
      <w:r w:rsidR="00B042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9B57A5" w:rsidRPr="003614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45ECC6EF" w14:textId="77777777" w:rsidR="007D0FB0" w:rsidRPr="003E5D60" w:rsidRDefault="007D0F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49CC0D" w14:textId="61683063" w:rsidR="00C86FAD" w:rsidRDefault="00C86F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When did you start writing and why?</w:t>
      </w:r>
    </w:p>
    <w:p w14:paraId="611310EE" w14:textId="240AEDEF" w:rsidR="00B61352" w:rsidRPr="002E7683" w:rsidRDefault="00795D10" w:rsidP="00B61352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My very first academic articles were published in the 1980s</w:t>
      </w:r>
      <w:r w:rsidR="004075C7" w:rsidRPr="002E76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270A" w:rsidRPr="002E7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was motivated by </w:t>
      </w:r>
      <w:r w:rsidR="00C94E33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2E7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interest in European languages, culture</w:t>
      </w:r>
      <w:r w:rsidR="00C94E33">
        <w:rPr>
          <w:rFonts w:ascii="Times New Roman" w:hAnsi="Times New Roman" w:cs="Times New Roman"/>
          <w:color w:val="000000" w:themeColor="text1"/>
          <w:sz w:val="24"/>
          <w:szCs w:val="24"/>
        </w:rPr>
        <w:t>s,</w:t>
      </w:r>
      <w:r w:rsidRPr="002E7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civilizations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E66C81" w14:textId="77777777" w:rsidR="00795D10" w:rsidRDefault="00795D10" w:rsidP="002D18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422C7D" w14:textId="0331E337" w:rsidR="00E848EF" w:rsidRDefault="0040668A" w:rsidP="002D18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5D60">
        <w:rPr>
          <w:rFonts w:ascii="Times New Roman" w:hAnsi="Times New Roman" w:cs="Times New Roman"/>
          <w:color w:val="000000" w:themeColor="text1"/>
          <w:sz w:val="24"/>
          <w:szCs w:val="24"/>
        </w:rPr>
        <w:t>Are you doing any book events?</w:t>
      </w:r>
    </w:p>
    <w:p w14:paraId="2A835B24" w14:textId="65EE86B2" w:rsidR="000F5889" w:rsidRDefault="008B39AD" w:rsidP="000F5889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relish the opportunity to launch my book by delivering </w:t>
      </w:r>
      <w:proofErr w:type="spellStart"/>
      <w:r w:rsidRPr="00A84FC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94E33">
        <w:rPr>
          <w:rFonts w:ascii="Times New Roman" w:hAnsi="Times New Roman" w:cs="Times New Roman"/>
          <w:color w:val="000000" w:themeColor="text1"/>
          <w:sz w:val="24"/>
          <w:szCs w:val="24"/>
        </w:rPr>
        <w:t>owerpoint</w:t>
      </w:r>
      <w:proofErr w:type="spellEnd"/>
      <w:r w:rsidRPr="00A84FCA">
        <w:rPr>
          <w:rFonts w:ascii="Times New Roman" w:hAnsi="Times New Roman" w:cs="Times New Roman"/>
          <w:color w:val="000000" w:themeColor="text1"/>
          <w:sz w:val="24"/>
          <w:szCs w:val="24"/>
        </w:rPr>
        <w:t>-illustrated talks at arts festivals and other cultural and literary events as we emerge from the Covid-19 lockdown!</w:t>
      </w:r>
    </w:p>
    <w:p w14:paraId="0AB25553" w14:textId="77777777" w:rsidR="000F5889" w:rsidRPr="000F5889" w:rsidRDefault="000F5889" w:rsidP="000F5889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3B2F45" w14:textId="77777777" w:rsidR="000F5889" w:rsidRDefault="00FC13E2" w:rsidP="00FC13E2">
      <w:pPr>
        <w:jc w:val="both"/>
        <w:rPr>
          <w:rFonts w:ascii="Times New Roman" w:hAnsi="Times New Roman" w:cs="Times New Roman"/>
          <w:sz w:val="24"/>
          <w:szCs w:val="24"/>
        </w:rPr>
      </w:pPr>
      <w:r w:rsidRPr="00596C57">
        <w:rPr>
          <w:rFonts w:ascii="Times New Roman" w:hAnsi="Times New Roman" w:cs="Times New Roman"/>
          <w:sz w:val="24"/>
          <w:szCs w:val="24"/>
        </w:rPr>
        <w:t>For more information</w:t>
      </w:r>
      <w:r w:rsidR="00391EAE">
        <w:rPr>
          <w:rFonts w:ascii="Times New Roman" w:hAnsi="Times New Roman" w:cs="Times New Roman"/>
          <w:sz w:val="24"/>
          <w:szCs w:val="24"/>
        </w:rPr>
        <w:t>,</w:t>
      </w:r>
      <w:r w:rsidRPr="00596C57">
        <w:rPr>
          <w:rFonts w:ascii="Times New Roman" w:hAnsi="Times New Roman" w:cs="Times New Roman"/>
          <w:sz w:val="24"/>
          <w:szCs w:val="24"/>
        </w:rPr>
        <w:t xml:space="preserve"> please </w:t>
      </w:r>
      <w:proofErr w:type="gramStart"/>
      <w:r w:rsidRPr="00596C57">
        <w:rPr>
          <w:rFonts w:ascii="Times New Roman" w:hAnsi="Times New Roman" w:cs="Times New Roman"/>
          <w:sz w:val="24"/>
          <w:szCs w:val="24"/>
        </w:rPr>
        <w:t>c</w:t>
      </w:r>
      <w:r w:rsidR="00391EAE">
        <w:rPr>
          <w:rFonts w:ascii="Times New Roman" w:hAnsi="Times New Roman" w:cs="Times New Roman"/>
          <w:sz w:val="24"/>
          <w:szCs w:val="24"/>
        </w:rPr>
        <w:t>o</w:t>
      </w:r>
      <w:r w:rsidRPr="00596C57">
        <w:rPr>
          <w:rFonts w:ascii="Times New Roman" w:hAnsi="Times New Roman" w:cs="Times New Roman"/>
          <w:sz w:val="24"/>
          <w:szCs w:val="24"/>
        </w:rPr>
        <w:t>ntac</w:t>
      </w:r>
      <w:r w:rsidR="00391EAE">
        <w:rPr>
          <w:rFonts w:ascii="Times New Roman" w:hAnsi="Times New Roman" w:cs="Times New Roman"/>
          <w:sz w:val="24"/>
          <w:szCs w:val="24"/>
        </w:rPr>
        <w:t>t:</w:t>
      </w:r>
      <w:proofErr w:type="gramEnd"/>
      <w:r w:rsidR="00391EAE">
        <w:rPr>
          <w:rFonts w:ascii="Times New Roman" w:hAnsi="Times New Roman" w:cs="Times New Roman"/>
          <w:sz w:val="24"/>
          <w:szCs w:val="24"/>
        </w:rPr>
        <w:t xml:space="preserve"> </w:t>
      </w:r>
      <w:r w:rsidRPr="00596C57">
        <w:rPr>
          <w:rFonts w:ascii="Times New Roman" w:hAnsi="Times New Roman" w:cs="Times New Roman"/>
          <w:sz w:val="24"/>
          <w:szCs w:val="24"/>
        </w:rPr>
        <w:t>Nigel H. Foxcroft</w:t>
      </w:r>
      <w:r w:rsidR="00391EAE">
        <w:rPr>
          <w:rFonts w:ascii="Times New Roman" w:hAnsi="Times New Roman" w:cs="Times New Roman"/>
          <w:sz w:val="24"/>
          <w:szCs w:val="24"/>
        </w:rPr>
        <w:t>,</w:t>
      </w:r>
      <w:r w:rsidR="00391EAE" w:rsidRPr="00391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1EAE" w:rsidRPr="00391EAE">
        <w:rPr>
          <w:rFonts w:ascii="Times New Roman" w:hAnsi="Times New Roman" w:cs="Times New Roman"/>
          <w:sz w:val="24"/>
          <w:szCs w:val="24"/>
        </w:rPr>
        <w:t>Senior Lecturer in English Literature, Russian and European Studies, School of Humanities</w:t>
      </w:r>
      <w:r w:rsidR="00391EAE">
        <w:rPr>
          <w:rFonts w:ascii="Times New Roman" w:hAnsi="Times New Roman" w:cs="Times New Roman"/>
          <w:sz w:val="24"/>
          <w:szCs w:val="24"/>
        </w:rPr>
        <w:t xml:space="preserve"> (Falmer)</w:t>
      </w:r>
      <w:r w:rsidR="00391EAE" w:rsidRPr="00391EAE">
        <w:rPr>
          <w:rFonts w:ascii="Times New Roman" w:hAnsi="Times New Roman" w:cs="Times New Roman"/>
          <w:sz w:val="24"/>
          <w:szCs w:val="24"/>
        </w:rPr>
        <w:t>, University of Brighton.</w:t>
      </w:r>
      <w:r w:rsidR="00391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1A917" w14:textId="768011E3" w:rsidR="00D2627A" w:rsidRDefault="00391EAE" w:rsidP="00FC1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FC13E2" w:rsidRPr="00596C5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90158">
          <w:rPr>
            <w:rStyle w:val="Hyperlink"/>
            <w:rFonts w:ascii="Times New Roman" w:hAnsi="Times New Roman" w:cs="Times New Roman"/>
            <w:sz w:val="24"/>
            <w:szCs w:val="24"/>
          </w:rPr>
          <w:t>N.H.Foxcroft@brighton.ac.uk</w:t>
        </w:r>
      </w:hyperlink>
      <w:r w:rsidR="00FC13E2" w:rsidRPr="00596C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803A7F" w14:textId="702B2F1A" w:rsidR="00D2627A" w:rsidRPr="00F1708E" w:rsidRDefault="00B83471" w:rsidP="00FC13E2">
      <w:pPr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Research </w:t>
      </w:r>
      <w:r w:rsidR="0013461B">
        <w:rPr>
          <w:rFonts w:ascii="Times New Roman" w:eastAsia="Calibri" w:hAnsi="Times New Roman" w:cs="Times New Roman"/>
          <w:sz w:val="24"/>
          <w:szCs w:val="24"/>
          <w:lang w:eastAsia="en-GB"/>
        </w:rPr>
        <w:t>site</w:t>
      </w:r>
      <w:r w:rsidR="00FC13E2" w:rsidRPr="00596C57">
        <w:rPr>
          <w:rFonts w:ascii="Times New Roman" w:eastAsia="Calibri" w:hAnsi="Times New Roman" w:cs="Times New Roman"/>
          <w:sz w:val="24"/>
          <w:szCs w:val="24"/>
          <w:lang w:eastAsia="en-GB"/>
        </w:rPr>
        <w:t>: &lt;</w:t>
      </w:r>
      <w:hyperlink r:id="rId9" w:history="1">
        <w:r w:rsidR="00FC13E2" w:rsidRPr="00596C5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GB"/>
          </w:rPr>
          <w:t>https://research.brighton.ac.uk/en/persons/nigel-foxcroft</w:t>
        </w:r>
      </w:hyperlink>
      <w:r w:rsidR="00FC13E2" w:rsidRPr="00596C57">
        <w:rPr>
          <w:rFonts w:ascii="Times New Roman" w:eastAsia="Calibri" w:hAnsi="Times New Roman" w:cs="Times New Roman"/>
          <w:sz w:val="24"/>
          <w:szCs w:val="24"/>
          <w:lang w:eastAsia="en-GB"/>
        </w:rPr>
        <w:t>&gt;</w:t>
      </w:r>
    </w:p>
    <w:p w14:paraId="37BF2239" w14:textId="77777777" w:rsidR="0040668A" w:rsidRPr="00FE7C20" w:rsidRDefault="0040668A">
      <w:pPr>
        <w:rPr>
          <w:rFonts w:ascii="Times New Roman" w:hAnsi="Times New Roman" w:cs="Times New Roman"/>
          <w:sz w:val="24"/>
          <w:szCs w:val="24"/>
        </w:rPr>
      </w:pPr>
    </w:p>
    <w:p w14:paraId="432FCB3B" w14:textId="7566D45D" w:rsidR="00C86FAD" w:rsidRDefault="00C86FAD">
      <w:pPr>
        <w:rPr>
          <w:rFonts w:ascii="Times New Roman" w:hAnsi="Times New Roman" w:cs="Times New Roman"/>
          <w:sz w:val="24"/>
          <w:szCs w:val="24"/>
        </w:rPr>
      </w:pPr>
      <w:r w:rsidRPr="00FE7C20">
        <w:rPr>
          <w:rFonts w:ascii="Times New Roman" w:hAnsi="Times New Roman" w:cs="Times New Roman"/>
          <w:sz w:val="24"/>
          <w:szCs w:val="24"/>
        </w:rPr>
        <w:t>DON’T FORGET THE PHOTOGRAPH!</w:t>
      </w:r>
    </w:p>
    <w:p w14:paraId="417300EF" w14:textId="77777777" w:rsidR="00C46417" w:rsidRDefault="00783181" w:rsidP="00C46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and good luck with sales!</w:t>
      </w:r>
    </w:p>
    <w:p w14:paraId="5678BDA6" w14:textId="77777777" w:rsidR="00243DA0" w:rsidRPr="00596C57" w:rsidRDefault="00243DA0" w:rsidP="000D50E6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14:paraId="71106371" w14:textId="77777777" w:rsidR="00243DA0" w:rsidRPr="00596C57" w:rsidRDefault="00243DA0" w:rsidP="000D50E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C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C95429" wp14:editId="02AE964B">
            <wp:extent cx="3670156" cy="32956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328" cy="341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3D399" w14:textId="42E4AD46" w:rsidR="00243DA0" w:rsidRPr="00596C57" w:rsidRDefault="004E461B" w:rsidP="000D50E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Photo: </w:t>
      </w:r>
      <w:r w:rsidR="00243DA0" w:rsidRPr="00596C57">
        <w:rPr>
          <w:rFonts w:ascii="Times New Roman" w:eastAsia="Calibri" w:hAnsi="Times New Roman" w:cs="Times New Roman"/>
          <w:color w:val="000000"/>
          <w:sz w:val="24"/>
          <w:szCs w:val="24"/>
        </w:rPr>
        <w:t>© Georgie Foxcroft</w:t>
      </w:r>
    </w:p>
    <w:p w14:paraId="350CC162" w14:textId="77777777" w:rsidR="005472D0" w:rsidRDefault="005472D0" w:rsidP="005472D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D5A7C" w14:textId="28133C5D" w:rsidR="005472D0" w:rsidRPr="00D2627A" w:rsidRDefault="005472D0" w:rsidP="005472D0">
      <w:pPr>
        <w:spacing w:line="240" w:lineRule="auto"/>
        <w:jc w:val="right"/>
        <w:rPr>
          <w:rFonts w:ascii="Monotype Corsiva" w:hAnsi="Monotype Corsiva" w:cs="Times New Roman"/>
          <w:sz w:val="24"/>
          <w:szCs w:val="24"/>
          <w:lang w:eastAsia="en-GB"/>
        </w:rPr>
      </w:pPr>
      <w:r w:rsidRPr="00D2627A">
        <w:rPr>
          <w:rFonts w:ascii="Monotype Corsiva" w:hAnsi="Monotype Corsiva" w:cs="Times New Roman"/>
          <w:sz w:val="24"/>
          <w:szCs w:val="24"/>
          <w:lang w:eastAsia="en-GB"/>
        </w:rPr>
        <w:t xml:space="preserve">Nigel H. Foxcroft, </w:t>
      </w:r>
      <w:r w:rsidR="0009508C">
        <w:rPr>
          <w:rFonts w:ascii="Monotype Corsiva" w:hAnsi="Monotype Corsiva" w:cs="Times New Roman"/>
          <w:sz w:val="24"/>
          <w:szCs w:val="24"/>
          <w:lang w:eastAsia="en-GB"/>
        </w:rPr>
        <w:t>2</w:t>
      </w:r>
      <w:r w:rsidR="00E634C0">
        <w:rPr>
          <w:rFonts w:ascii="Monotype Corsiva" w:hAnsi="Monotype Corsiva" w:cs="Times New Roman"/>
          <w:sz w:val="24"/>
          <w:szCs w:val="24"/>
          <w:lang w:eastAsia="en-GB"/>
        </w:rPr>
        <w:t>4</w:t>
      </w:r>
      <w:r w:rsidR="00E634C0">
        <w:rPr>
          <w:rFonts w:ascii="Monotype Corsiva" w:hAnsi="Monotype Corsiva" w:cs="Times New Roman"/>
          <w:sz w:val="24"/>
          <w:szCs w:val="24"/>
          <w:vertAlign w:val="superscript"/>
          <w:lang w:eastAsia="en-GB"/>
        </w:rPr>
        <w:t>th</w:t>
      </w:r>
      <w:r w:rsidRPr="00D2627A">
        <w:rPr>
          <w:rFonts w:ascii="Monotype Corsiva" w:hAnsi="Monotype Corsiva" w:cs="Times New Roman"/>
          <w:sz w:val="24"/>
          <w:szCs w:val="24"/>
          <w:lang w:eastAsia="en-GB"/>
        </w:rPr>
        <w:t xml:space="preserve"> </w:t>
      </w:r>
      <w:proofErr w:type="gramStart"/>
      <w:r w:rsidRPr="00D2627A">
        <w:rPr>
          <w:rFonts w:ascii="Monotype Corsiva" w:hAnsi="Monotype Corsiva" w:cs="Times New Roman"/>
          <w:sz w:val="24"/>
          <w:szCs w:val="24"/>
          <w:lang w:eastAsia="en-GB"/>
        </w:rPr>
        <w:t>J</w:t>
      </w:r>
      <w:r w:rsidR="000F5889">
        <w:rPr>
          <w:rFonts w:ascii="Monotype Corsiva" w:hAnsi="Monotype Corsiva" w:cs="Times New Roman"/>
          <w:sz w:val="24"/>
          <w:szCs w:val="24"/>
          <w:lang w:eastAsia="en-GB"/>
        </w:rPr>
        <w:t>une</w:t>
      </w:r>
      <w:r w:rsidRPr="00D2627A">
        <w:rPr>
          <w:rFonts w:ascii="Monotype Corsiva" w:hAnsi="Monotype Corsiva" w:cs="Times New Roman"/>
          <w:sz w:val="24"/>
          <w:szCs w:val="24"/>
          <w:lang w:eastAsia="en-GB"/>
        </w:rPr>
        <w:t>,</w:t>
      </w:r>
      <w:proofErr w:type="gramEnd"/>
      <w:r w:rsidRPr="00D2627A">
        <w:rPr>
          <w:rFonts w:ascii="Monotype Corsiva" w:hAnsi="Monotype Corsiva" w:cs="Times New Roman"/>
          <w:sz w:val="24"/>
          <w:szCs w:val="24"/>
          <w:lang w:eastAsia="en-GB"/>
        </w:rPr>
        <w:t xml:space="preserve"> 2020</w:t>
      </w:r>
    </w:p>
    <w:p w14:paraId="19DE3B45" w14:textId="77777777" w:rsidR="005472D0" w:rsidRDefault="005472D0" w:rsidP="005472D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BBD38" w14:textId="45639F2C" w:rsidR="00A24021" w:rsidRPr="005472D0" w:rsidRDefault="00243DA0" w:rsidP="005472D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C57">
        <w:rPr>
          <w:rFonts w:ascii="Times New Roman" w:hAnsi="Times New Roman" w:cs="Times New Roman"/>
          <w:b/>
          <w:bCs/>
          <w:sz w:val="24"/>
          <w:szCs w:val="24"/>
        </w:rPr>
        <w:t>ENDS</w:t>
      </w:r>
    </w:p>
    <w:sectPr w:rsidR="00A24021" w:rsidRPr="005472D0" w:rsidSect="00243DA0">
      <w:headerReference w:type="default" r:id="rId11"/>
      <w:endnotePr>
        <w:numFmt w:val="decimal"/>
      </w:endnotePr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7C45F" w14:textId="77777777" w:rsidR="001C7892" w:rsidRDefault="001C7892" w:rsidP="00C86FAD">
      <w:pPr>
        <w:spacing w:after="0" w:line="240" w:lineRule="auto"/>
      </w:pPr>
      <w:r>
        <w:separator/>
      </w:r>
    </w:p>
  </w:endnote>
  <w:endnote w:type="continuationSeparator" w:id="0">
    <w:p w14:paraId="32D4538B" w14:textId="77777777" w:rsidR="001C7892" w:rsidRDefault="001C7892" w:rsidP="00C8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CE1A0" w14:textId="77777777" w:rsidR="001C7892" w:rsidRDefault="001C7892" w:rsidP="00C86FAD">
      <w:pPr>
        <w:spacing w:after="0" w:line="240" w:lineRule="auto"/>
      </w:pPr>
      <w:r>
        <w:separator/>
      </w:r>
    </w:p>
  </w:footnote>
  <w:footnote w:type="continuationSeparator" w:id="0">
    <w:p w14:paraId="48A4A7FD" w14:textId="77777777" w:rsidR="001C7892" w:rsidRDefault="001C7892" w:rsidP="00C8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46448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093B9F" w14:textId="3B9BD083" w:rsidR="00243DA0" w:rsidRDefault="00243DA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C1444" w14:textId="77777777" w:rsidR="000F602E" w:rsidRDefault="001C78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AD"/>
    <w:rsid w:val="00006C90"/>
    <w:rsid w:val="00036207"/>
    <w:rsid w:val="00056715"/>
    <w:rsid w:val="00083205"/>
    <w:rsid w:val="00090896"/>
    <w:rsid w:val="0009508C"/>
    <w:rsid w:val="00096DDF"/>
    <w:rsid w:val="000A0ABF"/>
    <w:rsid w:val="000B3721"/>
    <w:rsid w:val="000C4180"/>
    <w:rsid w:val="000D27A2"/>
    <w:rsid w:val="000D50E6"/>
    <w:rsid w:val="000E57EA"/>
    <w:rsid w:val="000F0678"/>
    <w:rsid w:val="000F28B2"/>
    <w:rsid w:val="000F5889"/>
    <w:rsid w:val="0010783C"/>
    <w:rsid w:val="00112175"/>
    <w:rsid w:val="00112C1D"/>
    <w:rsid w:val="00122465"/>
    <w:rsid w:val="00123124"/>
    <w:rsid w:val="0013461B"/>
    <w:rsid w:val="00135CC5"/>
    <w:rsid w:val="00135EB8"/>
    <w:rsid w:val="00143424"/>
    <w:rsid w:val="001749CF"/>
    <w:rsid w:val="00182DBC"/>
    <w:rsid w:val="00190762"/>
    <w:rsid w:val="001A0E32"/>
    <w:rsid w:val="001C2C91"/>
    <w:rsid w:val="001C7892"/>
    <w:rsid w:val="001C7BCB"/>
    <w:rsid w:val="001D0CD0"/>
    <w:rsid w:val="001E288A"/>
    <w:rsid w:val="002208A6"/>
    <w:rsid w:val="00222E5E"/>
    <w:rsid w:val="0023699A"/>
    <w:rsid w:val="00243DA0"/>
    <w:rsid w:val="002468AC"/>
    <w:rsid w:val="0026066F"/>
    <w:rsid w:val="00270ED0"/>
    <w:rsid w:val="00272C24"/>
    <w:rsid w:val="00277CAD"/>
    <w:rsid w:val="002851CD"/>
    <w:rsid w:val="00285B5D"/>
    <w:rsid w:val="002D1889"/>
    <w:rsid w:val="002D7BB7"/>
    <w:rsid w:val="002E32EE"/>
    <w:rsid w:val="002E3397"/>
    <w:rsid w:val="002E7683"/>
    <w:rsid w:val="002F4E3B"/>
    <w:rsid w:val="00325D08"/>
    <w:rsid w:val="00332E0C"/>
    <w:rsid w:val="003521B4"/>
    <w:rsid w:val="00354D94"/>
    <w:rsid w:val="003573CF"/>
    <w:rsid w:val="00360E28"/>
    <w:rsid w:val="00361486"/>
    <w:rsid w:val="0037042C"/>
    <w:rsid w:val="00376FBD"/>
    <w:rsid w:val="003864EC"/>
    <w:rsid w:val="00391EAE"/>
    <w:rsid w:val="0039542F"/>
    <w:rsid w:val="003A5312"/>
    <w:rsid w:val="003C1E02"/>
    <w:rsid w:val="003E22A0"/>
    <w:rsid w:val="003E5D60"/>
    <w:rsid w:val="003E6001"/>
    <w:rsid w:val="003F20B7"/>
    <w:rsid w:val="0040668A"/>
    <w:rsid w:val="004075C7"/>
    <w:rsid w:val="00441A06"/>
    <w:rsid w:val="00450E43"/>
    <w:rsid w:val="00451637"/>
    <w:rsid w:val="00466A2C"/>
    <w:rsid w:val="00473208"/>
    <w:rsid w:val="004A0EE3"/>
    <w:rsid w:val="004A27E9"/>
    <w:rsid w:val="004B6AFE"/>
    <w:rsid w:val="004E0A05"/>
    <w:rsid w:val="004E461B"/>
    <w:rsid w:val="004F0FE1"/>
    <w:rsid w:val="004F1B2C"/>
    <w:rsid w:val="004F3487"/>
    <w:rsid w:val="00501F16"/>
    <w:rsid w:val="00506A1A"/>
    <w:rsid w:val="005472D0"/>
    <w:rsid w:val="005929AE"/>
    <w:rsid w:val="00596C57"/>
    <w:rsid w:val="005A2480"/>
    <w:rsid w:val="005A5C7B"/>
    <w:rsid w:val="005B2106"/>
    <w:rsid w:val="005C4C93"/>
    <w:rsid w:val="005E270A"/>
    <w:rsid w:val="005F74BE"/>
    <w:rsid w:val="005F7830"/>
    <w:rsid w:val="00624F07"/>
    <w:rsid w:val="00633B8E"/>
    <w:rsid w:val="00653A91"/>
    <w:rsid w:val="00670C0E"/>
    <w:rsid w:val="00671329"/>
    <w:rsid w:val="00693831"/>
    <w:rsid w:val="006A68A7"/>
    <w:rsid w:val="006D22A9"/>
    <w:rsid w:val="006D5088"/>
    <w:rsid w:val="00712333"/>
    <w:rsid w:val="00717734"/>
    <w:rsid w:val="00740DF3"/>
    <w:rsid w:val="00761AE9"/>
    <w:rsid w:val="00766845"/>
    <w:rsid w:val="00777AA4"/>
    <w:rsid w:val="00781E90"/>
    <w:rsid w:val="00783181"/>
    <w:rsid w:val="00795D10"/>
    <w:rsid w:val="007A4BE3"/>
    <w:rsid w:val="007B30F1"/>
    <w:rsid w:val="007C3F22"/>
    <w:rsid w:val="007D0FB0"/>
    <w:rsid w:val="007D7287"/>
    <w:rsid w:val="007E5CD7"/>
    <w:rsid w:val="007F0118"/>
    <w:rsid w:val="007F433C"/>
    <w:rsid w:val="0081103D"/>
    <w:rsid w:val="008111BB"/>
    <w:rsid w:val="00830F95"/>
    <w:rsid w:val="00832113"/>
    <w:rsid w:val="008329C9"/>
    <w:rsid w:val="00877A5F"/>
    <w:rsid w:val="008879BF"/>
    <w:rsid w:val="0089645D"/>
    <w:rsid w:val="008A026A"/>
    <w:rsid w:val="008A14BE"/>
    <w:rsid w:val="008A4314"/>
    <w:rsid w:val="008B39AD"/>
    <w:rsid w:val="008E6118"/>
    <w:rsid w:val="00910CBB"/>
    <w:rsid w:val="00916A49"/>
    <w:rsid w:val="00922DFF"/>
    <w:rsid w:val="009258E6"/>
    <w:rsid w:val="0092668B"/>
    <w:rsid w:val="009443BF"/>
    <w:rsid w:val="00955BDE"/>
    <w:rsid w:val="00983C93"/>
    <w:rsid w:val="00990519"/>
    <w:rsid w:val="009B3A1C"/>
    <w:rsid w:val="009B57A5"/>
    <w:rsid w:val="00A15607"/>
    <w:rsid w:val="00A205F2"/>
    <w:rsid w:val="00A237F9"/>
    <w:rsid w:val="00A24021"/>
    <w:rsid w:val="00A36C3D"/>
    <w:rsid w:val="00A461D0"/>
    <w:rsid w:val="00A55C31"/>
    <w:rsid w:val="00A65F9C"/>
    <w:rsid w:val="00A7196F"/>
    <w:rsid w:val="00A84FCA"/>
    <w:rsid w:val="00A85AB4"/>
    <w:rsid w:val="00A92226"/>
    <w:rsid w:val="00A94CAD"/>
    <w:rsid w:val="00AB2CAA"/>
    <w:rsid w:val="00AC5DD3"/>
    <w:rsid w:val="00AE65F4"/>
    <w:rsid w:val="00B032A4"/>
    <w:rsid w:val="00B04216"/>
    <w:rsid w:val="00B1049D"/>
    <w:rsid w:val="00B10783"/>
    <w:rsid w:val="00B21FFE"/>
    <w:rsid w:val="00B2390D"/>
    <w:rsid w:val="00B366D4"/>
    <w:rsid w:val="00B61352"/>
    <w:rsid w:val="00B811CE"/>
    <w:rsid w:val="00B83471"/>
    <w:rsid w:val="00B860F2"/>
    <w:rsid w:val="00BB7C5D"/>
    <w:rsid w:val="00BF3670"/>
    <w:rsid w:val="00C03EB5"/>
    <w:rsid w:val="00C115DE"/>
    <w:rsid w:val="00C2073B"/>
    <w:rsid w:val="00C20D8C"/>
    <w:rsid w:val="00C3405F"/>
    <w:rsid w:val="00C446CB"/>
    <w:rsid w:val="00C46417"/>
    <w:rsid w:val="00C86FAD"/>
    <w:rsid w:val="00C94E33"/>
    <w:rsid w:val="00C97E32"/>
    <w:rsid w:val="00CB5296"/>
    <w:rsid w:val="00CC1B6D"/>
    <w:rsid w:val="00CC3B34"/>
    <w:rsid w:val="00CC5261"/>
    <w:rsid w:val="00CE1C86"/>
    <w:rsid w:val="00CE58EE"/>
    <w:rsid w:val="00CF0DBC"/>
    <w:rsid w:val="00CF4D2B"/>
    <w:rsid w:val="00CF5F94"/>
    <w:rsid w:val="00D2627A"/>
    <w:rsid w:val="00D7391B"/>
    <w:rsid w:val="00DA6BE8"/>
    <w:rsid w:val="00DB1D11"/>
    <w:rsid w:val="00DD13B0"/>
    <w:rsid w:val="00DD37CF"/>
    <w:rsid w:val="00DE1F69"/>
    <w:rsid w:val="00DF4C41"/>
    <w:rsid w:val="00DF4D6D"/>
    <w:rsid w:val="00E218E3"/>
    <w:rsid w:val="00E43D5E"/>
    <w:rsid w:val="00E634C0"/>
    <w:rsid w:val="00E716B6"/>
    <w:rsid w:val="00E848EF"/>
    <w:rsid w:val="00E959BD"/>
    <w:rsid w:val="00EA363F"/>
    <w:rsid w:val="00EA64C5"/>
    <w:rsid w:val="00EC397C"/>
    <w:rsid w:val="00EC4246"/>
    <w:rsid w:val="00F132D5"/>
    <w:rsid w:val="00F14238"/>
    <w:rsid w:val="00F1708E"/>
    <w:rsid w:val="00F41FC2"/>
    <w:rsid w:val="00F424E0"/>
    <w:rsid w:val="00F45174"/>
    <w:rsid w:val="00F6355E"/>
    <w:rsid w:val="00F6471B"/>
    <w:rsid w:val="00F748F6"/>
    <w:rsid w:val="00F83207"/>
    <w:rsid w:val="00F83BE1"/>
    <w:rsid w:val="00F83F80"/>
    <w:rsid w:val="00FA02AB"/>
    <w:rsid w:val="00FA674E"/>
    <w:rsid w:val="00FA7F1A"/>
    <w:rsid w:val="00FB1083"/>
    <w:rsid w:val="00FB3F33"/>
    <w:rsid w:val="00FC13E2"/>
    <w:rsid w:val="00FD58B1"/>
    <w:rsid w:val="00FD726A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97AE"/>
  <w15:chartTrackingRefBased/>
  <w15:docId w15:val="{3470381D-7DFA-4D09-AD4D-0E851090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FAD"/>
  </w:style>
  <w:style w:type="paragraph" w:styleId="Footer">
    <w:name w:val="footer"/>
    <w:basedOn w:val="Normal"/>
    <w:link w:val="FooterChar"/>
    <w:uiPriority w:val="99"/>
    <w:unhideWhenUsed/>
    <w:rsid w:val="00C8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FAD"/>
  </w:style>
  <w:style w:type="character" w:styleId="Hyperlink">
    <w:name w:val="Hyperlink"/>
    <w:basedOn w:val="DefaultParagraphFont"/>
    <w:uiPriority w:val="99"/>
    <w:unhideWhenUsed/>
    <w:rsid w:val="00243DA0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243D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43D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3DA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96C5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62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2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620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941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6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H.Foxcroft@brighton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onquistad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esearch.brighton.ac.uk/en/persons/nigel-foxcro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A5750-4001-49AF-BDA7-0EB5F919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5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Hewitt</dc:creator>
  <cp:keywords/>
  <dc:description/>
  <cp:lastModifiedBy>Georgie and Nigel Foxcroft</cp:lastModifiedBy>
  <cp:revision>177</cp:revision>
  <cp:lastPrinted>2019-08-22T19:23:00Z</cp:lastPrinted>
  <dcterms:created xsi:type="dcterms:W3CDTF">2019-08-22T19:12:00Z</dcterms:created>
  <dcterms:modified xsi:type="dcterms:W3CDTF">2020-06-24T09:16:00Z</dcterms:modified>
</cp:coreProperties>
</file>